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80" w:rsidRDefault="00ED001F" w:rsidP="003F4F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 по предмету «Литературное чтение»</w:t>
      </w:r>
    </w:p>
    <w:p w:rsidR="00ED001F" w:rsidRPr="00975C34" w:rsidRDefault="00ED001F" w:rsidP="003F4F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4F80" w:rsidRDefault="00496D91" w:rsidP="00951C8F">
      <w:pPr>
        <w:spacing w:after="0" w:line="240" w:lineRule="auto"/>
        <w:ind w:left="284" w:firstLine="708"/>
        <w:jc w:val="both"/>
        <w:rPr>
          <w:rFonts w:ascii="Times New Roman" w:hAnsi="Times New Roman"/>
          <w:sz w:val="24"/>
          <w:szCs w:val="24"/>
        </w:rPr>
      </w:pPr>
      <w:r w:rsidRPr="00496D91">
        <w:rPr>
          <w:rFonts w:ascii="Times New Roman" w:hAnsi="Times New Roman"/>
          <w:color w:val="000000"/>
          <w:sz w:val="24"/>
          <w:szCs w:val="24"/>
        </w:rPr>
        <w:t xml:space="preserve">Рабочая программа разработана на основе </w:t>
      </w:r>
      <w:r w:rsidRPr="00496D9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496D9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 России от 17 декабря 2010 года №1897), Основной </w:t>
      </w:r>
      <w:r w:rsidR="009D5B90">
        <w:rPr>
          <w:rFonts w:ascii="Times New Roman" w:hAnsi="Times New Roman"/>
          <w:sz w:val="24"/>
          <w:szCs w:val="24"/>
        </w:rPr>
        <w:t>обще</w:t>
      </w:r>
      <w:r w:rsidRPr="00496D91">
        <w:rPr>
          <w:rFonts w:ascii="Times New Roman" w:hAnsi="Times New Roman"/>
          <w:sz w:val="24"/>
          <w:szCs w:val="24"/>
        </w:rPr>
        <w:t xml:space="preserve">образовательной программы </w:t>
      </w:r>
      <w:r w:rsidR="009D5B90">
        <w:rPr>
          <w:rFonts w:ascii="Times New Roman" w:hAnsi="Times New Roman"/>
          <w:sz w:val="24"/>
          <w:szCs w:val="24"/>
        </w:rPr>
        <w:t xml:space="preserve">начального </w:t>
      </w:r>
      <w:r w:rsidRPr="00496D91">
        <w:rPr>
          <w:rFonts w:ascii="Times New Roman" w:hAnsi="Times New Roman"/>
          <w:sz w:val="24"/>
          <w:szCs w:val="24"/>
        </w:rPr>
        <w:t xml:space="preserve">общего образования МКОУ «Туринская средняя школа интернат имени </w:t>
      </w:r>
      <w:proofErr w:type="spellStart"/>
      <w:r w:rsidRPr="00496D91">
        <w:rPr>
          <w:rFonts w:ascii="Times New Roman" w:hAnsi="Times New Roman"/>
          <w:sz w:val="24"/>
          <w:szCs w:val="24"/>
        </w:rPr>
        <w:t>Алитета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 Николаевича </w:t>
      </w:r>
      <w:proofErr w:type="spellStart"/>
      <w:r w:rsidRPr="00496D91">
        <w:rPr>
          <w:rFonts w:ascii="Times New Roman" w:hAnsi="Times New Roman"/>
          <w:sz w:val="24"/>
          <w:szCs w:val="24"/>
        </w:rPr>
        <w:t>Немтушкина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» ЭМР (Приказ №70- ПР от 22 мая 2017 года) </w:t>
      </w:r>
      <w:r w:rsidRPr="00496D91">
        <w:rPr>
          <w:rFonts w:ascii="Times New Roman" w:hAnsi="Times New Roman"/>
          <w:color w:val="000000"/>
          <w:sz w:val="24"/>
          <w:szCs w:val="24"/>
        </w:rPr>
        <w:t>и авторской программы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51C8F" w:rsidRPr="00951C8F">
        <w:rPr>
          <w:rFonts w:ascii="Times New Roman" w:hAnsi="Times New Roman"/>
          <w:sz w:val="24"/>
          <w:szCs w:val="24"/>
        </w:rPr>
        <w:t xml:space="preserve">В.Г.Горецкого, В.А.Кирюшкина, </w:t>
      </w:r>
      <w:proofErr w:type="spellStart"/>
      <w:r w:rsidR="00951C8F" w:rsidRPr="00951C8F">
        <w:rPr>
          <w:rFonts w:ascii="Times New Roman" w:hAnsi="Times New Roman"/>
          <w:sz w:val="24"/>
          <w:szCs w:val="24"/>
        </w:rPr>
        <w:t>А.Ф.Шанько</w:t>
      </w:r>
      <w:proofErr w:type="spellEnd"/>
      <w:r w:rsidR="00951C8F" w:rsidRPr="00951C8F">
        <w:rPr>
          <w:rFonts w:ascii="Times New Roman" w:hAnsi="Times New Roman"/>
          <w:sz w:val="24"/>
          <w:szCs w:val="24"/>
        </w:rPr>
        <w:t>, Л.Ф. Климанова, В.Г. Горецкий, М.В. Голованова « Литературное чтение».</w:t>
      </w:r>
    </w:p>
    <w:p w:rsidR="00ED001F" w:rsidRPr="008D706A" w:rsidRDefault="00A829F4" w:rsidP="00A829F4">
      <w:pPr>
        <w:widowControl w:val="0"/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/>
          <w:sz w:val="24"/>
          <w:szCs w:val="24"/>
        </w:rPr>
      </w:pPr>
      <w:r w:rsidRPr="00A829F4">
        <w:rPr>
          <w:rFonts w:ascii="Times New Roman" w:hAnsi="Times New Roman"/>
          <w:sz w:val="24"/>
          <w:szCs w:val="24"/>
        </w:rPr>
        <w:t>Планирование разработано в соответствии с учебн</w:t>
      </w:r>
      <w:r w:rsidR="00873C84">
        <w:rPr>
          <w:rFonts w:ascii="Times New Roman" w:hAnsi="Times New Roman"/>
          <w:sz w:val="24"/>
          <w:szCs w:val="24"/>
        </w:rPr>
        <w:t>ым планом МКОУ ТСШ-И ЭМР на 2020-2021</w:t>
      </w:r>
      <w:r w:rsidRPr="00A829F4">
        <w:rPr>
          <w:rFonts w:ascii="Times New Roman" w:hAnsi="Times New Roman"/>
          <w:sz w:val="24"/>
          <w:szCs w:val="24"/>
        </w:rPr>
        <w:t xml:space="preserve"> учебный год.</w:t>
      </w:r>
    </w:p>
    <w:p w:rsidR="003F4F80" w:rsidRDefault="00A829F4" w:rsidP="00951C8F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spacing w:after="0"/>
        <w:ind w:left="284" w:right="-31" w:hanging="284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 w:rsidR="003F4F80" w:rsidRPr="0022506D">
        <w:rPr>
          <w:rFonts w:ascii="Times New Roman" w:hAnsi="Times New Roman"/>
          <w:iCs/>
          <w:sz w:val="24"/>
          <w:szCs w:val="24"/>
        </w:rPr>
        <w:t xml:space="preserve">Рабочая программа реализует следующие </w:t>
      </w:r>
      <w:r w:rsidR="003F4F80" w:rsidRPr="0022506D">
        <w:rPr>
          <w:rFonts w:ascii="Times New Roman" w:hAnsi="Times New Roman"/>
          <w:b/>
          <w:iCs/>
          <w:sz w:val="24"/>
          <w:szCs w:val="24"/>
        </w:rPr>
        <w:t xml:space="preserve">цели </w:t>
      </w:r>
      <w:r w:rsidR="003F4F80" w:rsidRPr="0022506D">
        <w:rPr>
          <w:rFonts w:ascii="Times New Roman" w:hAnsi="Times New Roman"/>
          <w:iCs/>
          <w:sz w:val="24"/>
          <w:szCs w:val="24"/>
        </w:rPr>
        <w:t>обучения:</w:t>
      </w:r>
    </w:p>
    <w:p w:rsidR="003F4F80" w:rsidRPr="003F4F80" w:rsidRDefault="003F4F80" w:rsidP="00ED001F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4F80">
        <w:rPr>
          <w:rFonts w:ascii="Times New Roman" w:hAnsi="Times New Roman"/>
          <w:sz w:val="24"/>
          <w:szCs w:val="24"/>
        </w:rPr>
        <w:t>— овладение осознанным, правильным, беглым и вырази</w:t>
      </w:r>
      <w:r w:rsidRPr="003F4F80">
        <w:rPr>
          <w:rFonts w:ascii="Times New Roman" w:hAnsi="Times New Roman"/>
          <w:sz w:val="24"/>
          <w:szCs w:val="24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3F4F80">
        <w:rPr>
          <w:rFonts w:ascii="Times New Roman" w:hAnsi="Times New Roman"/>
          <w:sz w:val="24"/>
          <w:szCs w:val="24"/>
        </w:rPr>
        <w:softHyphen/>
        <w:t>дами текстов; развитие интереса к чтению и книге; формиро</w:t>
      </w:r>
      <w:r w:rsidRPr="003F4F80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3F4F80" w:rsidRPr="003F4F80" w:rsidRDefault="003F4F80" w:rsidP="00ED001F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4F80">
        <w:rPr>
          <w:rFonts w:ascii="Times New Roman" w:hAnsi="Times New Roman"/>
          <w:sz w:val="24"/>
          <w:szCs w:val="24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3F4F80">
        <w:rPr>
          <w:rFonts w:ascii="Times New Roman" w:hAnsi="Times New Roman"/>
          <w:sz w:val="24"/>
          <w:szCs w:val="24"/>
        </w:rPr>
        <w:softHyphen/>
        <w:t>ственных произведений; формирование эстетического отноше</w:t>
      </w:r>
      <w:r w:rsidRPr="003F4F80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3F4F80" w:rsidRDefault="003F4F80" w:rsidP="00ED001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4F80">
        <w:rPr>
          <w:rFonts w:ascii="Times New Roman" w:hAnsi="Times New Roman"/>
          <w:sz w:val="24"/>
          <w:szCs w:val="24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3F4F80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3F4F80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3F4F80">
        <w:rPr>
          <w:rFonts w:ascii="Times New Roman" w:hAnsi="Times New Roman"/>
          <w:sz w:val="24"/>
          <w:szCs w:val="24"/>
        </w:rPr>
        <w:softHyphen/>
        <w:t>туре и культуре народов многонациональной России и других стран.</w:t>
      </w:r>
    </w:p>
    <w:p w:rsidR="00ED001F" w:rsidRPr="003F4F80" w:rsidRDefault="00ED001F" w:rsidP="00ED001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4F80" w:rsidRPr="00FA6CCC" w:rsidRDefault="003F4F80" w:rsidP="003F4F80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A6CCC">
        <w:rPr>
          <w:rFonts w:ascii="Times New Roman" w:hAnsi="Times New Roman"/>
          <w:b/>
          <w:sz w:val="24"/>
          <w:szCs w:val="24"/>
        </w:rPr>
        <w:t xml:space="preserve">Для реализации программы используется </w:t>
      </w:r>
      <w:proofErr w:type="spellStart"/>
      <w:r w:rsidRPr="00FA6CCC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FA6CCC">
        <w:rPr>
          <w:rFonts w:ascii="Times New Roman" w:hAnsi="Times New Roman"/>
          <w:b/>
          <w:sz w:val="24"/>
          <w:szCs w:val="24"/>
        </w:rPr>
        <w:t xml:space="preserve"> – методический комплект для учащихся:</w:t>
      </w:r>
    </w:p>
    <w:p w:rsidR="003F4F80" w:rsidRPr="00EE367B" w:rsidRDefault="003F4F80" w:rsidP="003F4F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 xml:space="preserve">Л.Ф. Климанова, </w:t>
      </w:r>
      <w:r w:rsidR="00EE367B">
        <w:rPr>
          <w:rFonts w:ascii="Times New Roman" w:hAnsi="Times New Roman"/>
          <w:sz w:val="24"/>
          <w:szCs w:val="24"/>
        </w:rPr>
        <w:t xml:space="preserve">В.Г Горецкий, </w:t>
      </w:r>
      <w:r w:rsidRPr="0085480C">
        <w:rPr>
          <w:rFonts w:ascii="Times New Roman" w:hAnsi="Times New Roman"/>
          <w:sz w:val="24"/>
          <w:szCs w:val="24"/>
        </w:rPr>
        <w:t>Ли</w:t>
      </w:r>
      <w:r w:rsidR="003400B7">
        <w:rPr>
          <w:rFonts w:ascii="Times New Roman" w:hAnsi="Times New Roman"/>
          <w:sz w:val="24"/>
          <w:szCs w:val="24"/>
        </w:rPr>
        <w:t xml:space="preserve">тературное чтение: учебник для </w:t>
      </w:r>
      <w:r w:rsidR="003400B7" w:rsidRPr="003400B7">
        <w:rPr>
          <w:rFonts w:ascii="Times New Roman" w:hAnsi="Times New Roman"/>
          <w:sz w:val="24"/>
          <w:szCs w:val="24"/>
        </w:rPr>
        <w:t>2</w:t>
      </w:r>
      <w:r w:rsidRPr="0085480C">
        <w:rPr>
          <w:rFonts w:ascii="Times New Roman" w:hAnsi="Times New Roman"/>
          <w:sz w:val="24"/>
          <w:szCs w:val="24"/>
        </w:rPr>
        <w:t xml:space="preserve"> класса: в </w:t>
      </w:r>
      <w:r w:rsidR="00585B59">
        <w:rPr>
          <w:rFonts w:ascii="Times New Roman" w:hAnsi="Times New Roman"/>
          <w:sz w:val="24"/>
          <w:szCs w:val="24"/>
        </w:rPr>
        <w:t>2 частях - М.: Просвещение, 2019</w:t>
      </w:r>
    </w:p>
    <w:p w:rsidR="00EE367B" w:rsidRPr="0085480C" w:rsidRDefault="00EE367B" w:rsidP="003F4F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М.В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Бойкина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Л.А Виноградская,  Литературное чтение. Рабочая тетрадь.</w:t>
      </w:r>
      <w:r w:rsidR="00585B59">
        <w:rPr>
          <w:rFonts w:ascii="Times New Roman" w:hAnsi="Times New Roman"/>
          <w:bCs/>
          <w:iCs/>
          <w:sz w:val="24"/>
          <w:szCs w:val="24"/>
        </w:rPr>
        <w:t xml:space="preserve"> 2 класс – М</w:t>
      </w:r>
      <w:proofErr w:type="gramStart"/>
      <w:r w:rsidR="00585B59">
        <w:rPr>
          <w:rFonts w:ascii="Times New Roman" w:hAnsi="Times New Roman"/>
          <w:bCs/>
          <w:iCs/>
          <w:sz w:val="24"/>
          <w:szCs w:val="24"/>
        </w:rPr>
        <w:t>:-</w:t>
      </w:r>
      <w:proofErr w:type="gramEnd"/>
      <w:r w:rsidR="00585B59">
        <w:rPr>
          <w:rFonts w:ascii="Times New Roman" w:hAnsi="Times New Roman"/>
          <w:bCs/>
          <w:iCs/>
          <w:sz w:val="24"/>
          <w:szCs w:val="24"/>
        </w:rPr>
        <w:t>Просвещение , 2019</w:t>
      </w:r>
    </w:p>
    <w:p w:rsidR="003F4F80" w:rsidRPr="00D13868" w:rsidRDefault="003F4F80" w:rsidP="003F4F80">
      <w:pPr>
        <w:pStyle w:val="a3"/>
        <w:shd w:val="clear" w:color="auto" w:fill="FFFFFF"/>
        <w:spacing w:after="0" w:line="240" w:lineRule="auto"/>
        <w:ind w:left="1260"/>
        <w:rPr>
          <w:rFonts w:ascii="Times New Roman" w:hAnsi="Times New Roman"/>
          <w:b/>
          <w:sz w:val="24"/>
          <w:szCs w:val="24"/>
        </w:rPr>
      </w:pPr>
    </w:p>
    <w:p w:rsidR="003F4F80" w:rsidRPr="003F4F80" w:rsidRDefault="003F4F80" w:rsidP="003F4F8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4F80">
        <w:rPr>
          <w:rFonts w:ascii="Times New Roman" w:hAnsi="Times New Roman"/>
          <w:b/>
          <w:sz w:val="24"/>
          <w:szCs w:val="24"/>
        </w:rPr>
        <w:t>Место курса «Литературное чтение» в учебном плане</w:t>
      </w:r>
    </w:p>
    <w:p w:rsidR="003F4F80" w:rsidRPr="003F4F80" w:rsidRDefault="003F4F80" w:rsidP="00585B59">
      <w:pPr>
        <w:pStyle w:val="a3"/>
        <w:shd w:val="clear" w:color="auto" w:fill="FFFFFF"/>
        <w:spacing w:after="0" w:line="240" w:lineRule="auto"/>
        <w:ind w:left="1260"/>
        <w:rPr>
          <w:rFonts w:ascii="Times New Roman" w:hAnsi="Times New Roman"/>
          <w:sz w:val="24"/>
          <w:szCs w:val="24"/>
        </w:rPr>
      </w:pPr>
      <w:r w:rsidRPr="003F4F80">
        <w:rPr>
          <w:rFonts w:ascii="Times New Roman" w:hAnsi="Times New Roman"/>
          <w:sz w:val="24"/>
          <w:szCs w:val="24"/>
        </w:rPr>
        <w:t>Во 2 классе на изучение ли</w:t>
      </w:r>
      <w:r w:rsidR="00391F15">
        <w:rPr>
          <w:rFonts w:ascii="Times New Roman" w:hAnsi="Times New Roman"/>
          <w:sz w:val="24"/>
          <w:szCs w:val="24"/>
        </w:rPr>
        <w:t xml:space="preserve">тературного чтения отводится </w:t>
      </w:r>
      <w:r w:rsidR="00391F15" w:rsidRPr="003F4F80">
        <w:rPr>
          <w:rFonts w:ascii="Times New Roman" w:hAnsi="Times New Roman"/>
          <w:sz w:val="24"/>
          <w:szCs w:val="24"/>
        </w:rPr>
        <w:t>4 ч</w:t>
      </w:r>
      <w:r w:rsidR="00585B59">
        <w:rPr>
          <w:rFonts w:ascii="Times New Roman" w:hAnsi="Times New Roman"/>
          <w:sz w:val="24"/>
          <w:szCs w:val="24"/>
        </w:rPr>
        <w:t>аса</w:t>
      </w:r>
      <w:r w:rsidR="00391F15" w:rsidRPr="003F4F80">
        <w:rPr>
          <w:rFonts w:ascii="Times New Roman" w:hAnsi="Times New Roman"/>
          <w:sz w:val="24"/>
          <w:szCs w:val="24"/>
        </w:rPr>
        <w:t xml:space="preserve"> в неделю</w:t>
      </w:r>
      <w:r w:rsidR="00391F15" w:rsidRPr="00585B59">
        <w:rPr>
          <w:rFonts w:ascii="Times New Roman" w:hAnsi="Times New Roman"/>
          <w:sz w:val="24"/>
          <w:szCs w:val="24"/>
        </w:rPr>
        <w:t xml:space="preserve">- </w:t>
      </w:r>
      <w:r w:rsidR="00585B59">
        <w:rPr>
          <w:rFonts w:ascii="Times New Roman" w:hAnsi="Times New Roman"/>
          <w:sz w:val="24"/>
          <w:szCs w:val="24"/>
        </w:rPr>
        <w:t>136</w:t>
      </w:r>
      <w:r w:rsidRPr="00585B59">
        <w:rPr>
          <w:rFonts w:ascii="Times New Roman" w:hAnsi="Times New Roman"/>
          <w:sz w:val="24"/>
          <w:szCs w:val="24"/>
        </w:rPr>
        <w:t xml:space="preserve"> ч</w:t>
      </w:r>
      <w:r w:rsidR="00585B59">
        <w:rPr>
          <w:rFonts w:ascii="Times New Roman" w:hAnsi="Times New Roman"/>
          <w:sz w:val="24"/>
          <w:szCs w:val="24"/>
        </w:rPr>
        <w:t>асов.</w:t>
      </w:r>
    </w:p>
    <w:p w:rsidR="003F4F80" w:rsidRDefault="003F4F80" w:rsidP="003F4F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5C34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3F4F80" w:rsidRPr="00B17CE3" w:rsidRDefault="003F4F80" w:rsidP="00B17C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CE3">
        <w:rPr>
          <w:rFonts w:ascii="Times New Roman" w:hAnsi="Times New Roman"/>
          <w:b/>
          <w:sz w:val="24"/>
          <w:szCs w:val="24"/>
        </w:rPr>
        <w:t>Предметные</w:t>
      </w:r>
      <w:r w:rsidR="00B17CE3">
        <w:rPr>
          <w:rFonts w:ascii="Times New Roman" w:hAnsi="Times New Roman"/>
          <w:b/>
          <w:sz w:val="24"/>
          <w:szCs w:val="24"/>
        </w:rPr>
        <w:t>:</w:t>
      </w:r>
    </w:p>
    <w:p w:rsidR="003F4F80" w:rsidRPr="0085480C" w:rsidRDefault="003F4F80" w:rsidP="003F4F8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3F4F80" w:rsidRPr="0085480C" w:rsidRDefault="003F4F80" w:rsidP="003F4F80">
      <w:pPr>
        <w:pStyle w:val="1"/>
        <w:numPr>
          <w:ilvl w:val="0"/>
          <w:numId w:val="2"/>
        </w:numPr>
        <w:jc w:val="both"/>
      </w:pPr>
      <w:r w:rsidRPr="0085480C">
        <w:t xml:space="preserve">читать  целыми словами со скоростью чтения, позволяющей понимать художественный текст;  при чтении отражать  настроение автора читаемого текста;  </w:t>
      </w:r>
    </w:p>
    <w:p w:rsidR="003F4F80" w:rsidRPr="0085480C" w:rsidRDefault="003F4F80" w:rsidP="003F4F8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художественной;</w:t>
      </w:r>
    </w:p>
    <w:p w:rsidR="003F4F80" w:rsidRPr="0085480C" w:rsidRDefault="003F4F80" w:rsidP="003F4F8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lastRenderedPageBreak/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3F4F80" w:rsidRPr="0085480C" w:rsidRDefault="003F4F80" w:rsidP="003F4F8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3F4F80" w:rsidRPr="0085480C" w:rsidRDefault="003F4F80" w:rsidP="003F4F8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3F4F80" w:rsidRPr="0085480C" w:rsidRDefault="003F4F80" w:rsidP="003F4F8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3F4F80" w:rsidRPr="0085480C" w:rsidRDefault="003F4F80" w:rsidP="00B17CE3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85480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="00B17CE3">
        <w:rPr>
          <w:rFonts w:ascii="Times New Roman" w:hAnsi="Times New Roman"/>
          <w:b/>
          <w:sz w:val="24"/>
          <w:szCs w:val="24"/>
        </w:rPr>
        <w:t>:</w:t>
      </w:r>
    </w:p>
    <w:p w:rsidR="003F4F80" w:rsidRPr="00B17CE3" w:rsidRDefault="003F4F80" w:rsidP="00B17C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CE3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3F4F80" w:rsidRPr="0085480C" w:rsidRDefault="003F4F80" w:rsidP="003F4F8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Сопоставлять цели, заявленные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:rsidR="003F4F80" w:rsidRPr="0085480C" w:rsidRDefault="003F4F80" w:rsidP="003F4F8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</w:t>
      </w:r>
    </w:p>
    <w:p w:rsidR="003F4F80" w:rsidRPr="0085480C" w:rsidRDefault="003F4F80" w:rsidP="003F4F8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Выделять из темы урока известные знания и умения, определять круг неизвестного по изучаемой теме в мини-группе или паре. 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задач.</w:t>
      </w:r>
    </w:p>
    <w:p w:rsidR="003F4F80" w:rsidRPr="0085480C" w:rsidRDefault="003F4F80" w:rsidP="003F4F8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желанию. 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3F4F80" w:rsidRPr="00B17CE3" w:rsidRDefault="003F4F80" w:rsidP="00B17C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CE3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информации.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5480C">
        <w:rPr>
          <w:rFonts w:ascii="Times New Roman" w:hAnsi="Times New Roman"/>
          <w:bCs/>
          <w:iCs/>
          <w:sz w:val="24"/>
          <w:szCs w:val="24"/>
        </w:rPr>
        <w:t>Пользоваться приёмами анализа и синтеза при изучении небольших литературных и научно-познавательных текстов с опорой на вопросы учителя. Понимать переносное значение образного слова, фразы или предложения, толковать их с помощью приёмов устного словесного рисования. 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 или учебника («Рабочей тетради»). Строить рассуждение (или доказательство своей точки зрения) по теме урока из 5-6 предложений.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Осознавать сущность и   значение русских народных и литературных сказок, басен И.А. Крылова как часть русской национальной культуры.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 xml:space="preserve">Осознавать смысл </w:t>
      </w:r>
      <w:proofErr w:type="spellStart"/>
      <w:r w:rsidRPr="0085480C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85480C">
        <w:rPr>
          <w:rFonts w:ascii="Times New Roman" w:hAnsi="Times New Roman"/>
          <w:sz w:val="24"/>
          <w:szCs w:val="24"/>
        </w:rPr>
        <w:t xml:space="preserve"> понятий: текст поэтический и прозаический, содержание текста, тема текста и основная мысль, автор, авторская позиция, литературный и научно-познавательный текст, басня, художественные ремёсла и народные промыслы.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lastRenderedPageBreak/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</w:t>
      </w:r>
      <w:proofErr w:type="spellStart"/>
      <w:r w:rsidRPr="0085480C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85480C">
        <w:rPr>
          <w:rFonts w:ascii="Times New Roman" w:hAnsi="Times New Roman"/>
          <w:sz w:val="24"/>
          <w:szCs w:val="24"/>
        </w:rPr>
        <w:t>, при выполнении проектных заданий. Перебирать варианты решения нравственной проблемы, поставленной автором в произведении.</w:t>
      </w:r>
    </w:p>
    <w:p w:rsidR="003F4F80" w:rsidRPr="0085480C" w:rsidRDefault="003F4F80" w:rsidP="003F4F8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Понимать читаемое,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:rsidR="003F4F80" w:rsidRPr="0085480C" w:rsidRDefault="003F4F80" w:rsidP="003F4F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F4F80" w:rsidRPr="00B17CE3" w:rsidRDefault="003F4F80" w:rsidP="00B17C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CE3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 xml:space="preserve">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</w:r>
      <w:r w:rsidRPr="0085480C">
        <w:rPr>
          <w:rFonts w:ascii="Times New Roman" w:hAnsi="Times New Roman"/>
          <w:bCs/>
          <w:iCs/>
          <w:sz w:val="24"/>
          <w:szCs w:val="24"/>
        </w:rPr>
        <w:t>Строить связное высказывание из  5-6 предложений по предложенной теме.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Оформлять 1-2 слайда к проекту, письменно фиксируя основные положения устного высказывания.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bCs/>
          <w:iCs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свои. Не конфликтовать, осознавать конструктивность диалога, использовать вежливые слова.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Аргументировать свою точку зрения в процессе размышлений над поступками литературных героев, оценивать поступок героя, учитывая его мотив, используя речевые оценочные средства  (вежливо/невежливо, достойно/недостойно, искренне/лживо,  нравственно/ безнравственно и др.).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Принимать и сохранять цель деятельности коллектива или малой группы (пары), участвовать в выработке путей её достижения, участвовать в распределении функций и ролей в совместной деятельности.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Вырабатывать совместно критерии оценивания выполнения того или иного задания (упражнения). Оценивать достижения сверстников по выработанным критериям. Оценивать по предложенным учителем критериям поступки литературных героев, проводить аналогии со своим поведением в различных ситуациях.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:rsidR="003F4F80" w:rsidRPr="0085480C" w:rsidRDefault="003F4F80" w:rsidP="003F4F80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Находить нужную информацию через беседу со взрослыми, через учебные книги, словари, справочники, энциклопедии для детей, через сеть Интернет. Готовить небольшую презентацию (5-6 слайдов) с помощью взрослых (родителей, воспитателя ГПД и пр.) по теме проекта, озвучивать её с опорой на слайды.</w:t>
      </w:r>
    </w:p>
    <w:p w:rsidR="003F4F80" w:rsidRPr="0085480C" w:rsidRDefault="003F4F80" w:rsidP="003F4F80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3F4F80" w:rsidRPr="0085480C" w:rsidRDefault="003F4F80" w:rsidP="00B17CE3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85480C">
        <w:rPr>
          <w:rFonts w:ascii="Times New Roman" w:hAnsi="Times New Roman"/>
          <w:b/>
          <w:sz w:val="24"/>
          <w:szCs w:val="24"/>
        </w:rPr>
        <w:t>Личностные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взаимовыручка).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Испытывать чувство гордости при чтении произведений писателей-классиков,  поэтов и разнообразных жанров УНТ, озвучивать свои чувства в высказываниях при работе с художественными произведениями.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Осознавать свою принадлежность к определённому этносу, высказывать уважительное отношение к другим народам в ходе рассуждений и бесед при изучении произведений других народов.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народностей.</w:t>
      </w:r>
    </w:p>
    <w:p w:rsidR="00E664EA" w:rsidRPr="00E664EA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E664EA">
        <w:rPr>
          <w:rFonts w:ascii="Times New Roman" w:hAnsi="Times New Roman"/>
          <w:sz w:val="24"/>
          <w:szCs w:val="24"/>
        </w:rPr>
        <w:lastRenderedPageBreak/>
        <w:t>Иметь представление о существовании других народов и культур, называть наиболее известные, близкие собственн</w:t>
      </w:r>
      <w:r w:rsidR="00E664EA">
        <w:rPr>
          <w:rFonts w:ascii="Times New Roman" w:hAnsi="Times New Roman"/>
          <w:sz w:val="24"/>
          <w:szCs w:val="24"/>
        </w:rPr>
        <w:t xml:space="preserve">ому опыту и представлениям </w:t>
      </w:r>
    </w:p>
    <w:p w:rsidR="003F4F80" w:rsidRPr="00E664EA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E664EA">
        <w:rPr>
          <w:rFonts w:ascii="Times New Roman" w:hAnsi="Times New Roman"/>
          <w:sz w:val="24"/>
          <w:szCs w:val="24"/>
        </w:rPr>
        <w:t>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Проявлять интерес к изучению творчества авторов, называть любимых авторов, обосновывать свой выбор.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t>Включаться в литературно-творческую деятельность на уроке и дома по собственному желанию, осознавать её необходимость для развития собственных способностей.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 xml:space="preserve">Пользоваться предлагаемыми учителем формами самооценки и </w:t>
      </w:r>
      <w:proofErr w:type="spellStart"/>
      <w:r w:rsidRPr="0085480C">
        <w:rPr>
          <w:rFonts w:ascii="Times New Roman" w:hAnsi="Times New Roman"/>
          <w:sz w:val="24"/>
          <w:szCs w:val="24"/>
        </w:rPr>
        <w:t>взаимооценки</w:t>
      </w:r>
      <w:proofErr w:type="spellEnd"/>
      <w:r w:rsidRPr="0085480C">
        <w:rPr>
          <w:rFonts w:ascii="Times New Roman" w:hAnsi="Times New Roman"/>
          <w:sz w:val="24"/>
          <w:szCs w:val="24"/>
        </w:rPr>
        <w:t>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Строить морально-этическое суждение из 5-6 предложений на основе моральных понятий и норм о поступке того или иного персонажа произведения.</w:t>
      </w:r>
    </w:p>
    <w:p w:rsidR="003F4F80" w:rsidRPr="0085480C" w:rsidRDefault="003F4F80" w:rsidP="003F4F8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0C">
        <w:rPr>
          <w:rFonts w:ascii="Times New Roman" w:hAnsi="Times New Roman"/>
          <w:sz w:val="24"/>
          <w:szCs w:val="24"/>
        </w:rPr>
        <w:t>Проявлять доброжелательность по отношению к другим при работе в группе, уметь слушать других, высказывать собственное мнение без агрессии и раздражения, помня, что более сильным орудием является подтверждение своего мнения аргументами и фактами.</w:t>
      </w:r>
    </w:p>
    <w:p w:rsidR="00E664EA" w:rsidRDefault="00E664EA" w:rsidP="00E664EA">
      <w:pPr>
        <w:pStyle w:val="a4"/>
        <w:spacing w:line="276" w:lineRule="auto"/>
        <w:ind w:left="426"/>
        <w:rPr>
          <w:rFonts w:ascii="Times New Roman" w:hAnsi="Times New Roman" w:cs="Times New Roman"/>
          <w:b/>
          <w:lang w:val="en-US"/>
        </w:rPr>
      </w:pPr>
      <w:r w:rsidRPr="00685E21">
        <w:rPr>
          <w:rFonts w:ascii="Times New Roman" w:hAnsi="Times New Roman" w:cs="Times New Roman"/>
          <w:b/>
        </w:rPr>
        <w:t>УЧЕБНО-ТЕМАТИЧЕСКОЕ ПЛАНИРОВАНИЕ</w:t>
      </w:r>
    </w:p>
    <w:p w:rsidR="00E664EA" w:rsidRPr="00E664EA" w:rsidRDefault="00E664EA" w:rsidP="00E664EA">
      <w:pPr>
        <w:pStyle w:val="a4"/>
        <w:spacing w:line="276" w:lineRule="auto"/>
        <w:ind w:left="426"/>
        <w:rPr>
          <w:rFonts w:ascii="Times New Roman" w:hAnsi="Times New Roman" w:cs="Times New Roman"/>
          <w:b/>
          <w:lang w:val="en-US"/>
        </w:rPr>
      </w:pPr>
    </w:p>
    <w:tbl>
      <w:tblPr>
        <w:tblStyle w:val="a5"/>
        <w:tblW w:w="13398" w:type="dxa"/>
        <w:tblInd w:w="460" w:type="dxa"/>
        <w:tblLook w:val="01E0"/>
      </w:tblPr>
      <w:tblGrid>
        <w:gridCol w:w="1186"/>
        <w:gridCol w:w="4828"/>
        <w:gridCol w:w="2918"/>
        <w:gridCol w:w="1328"/>
        <w:gridCol w:w="1583"/>
        <w:gridCol w:w="1555"/>
      </w:tblGrid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часов по примерной программе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E664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664EA" w:rsidRPr="00E664EA" w:rsidRDefault="00E664EA" w:rsidP="00E664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D138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контроля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Самое великое чудо на свете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Устное народное творчество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</w:t>
            </w: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ED001F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4315A1">
              <w:rPr>
                <w:rFonts w:ascii="Times New Roman" w:hAnsi="Times New Roman"/>
                <w:sz w:val="22"/>
                <w:szCs w:val="22"/>
              </w:rPr>
              <w:t>Входная диагностика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4315A1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Люблю природу русскую. Осень 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4315A1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 xml:space="preserve">Проверочная работа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Русские писатели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4315A1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 xml:space="preserve">Контрольная техника чтения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 братьях наших меньших                                                    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 детских журналов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4315A1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Итоговая работа за 1 полугодие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Люблю природу русскую. Зима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Писатели – детям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4315A1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>Тест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Я и мои друзья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4315A1" w:rsidRDefault="004315A1" w:rsidP="004315A1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 xml:space="preserve">Проверочная работа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Люблю природу русскую. Весна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F14F3" w:rsidRDefault="00EF14F3" w:rsidP="00EF14F3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F14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 час взят за счет резервного урока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4315A1" w:rsidP="004315A1">
            <w:pPr>
              <w:pStyle w:val="a9"/>
              <w:rPr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>Проверочная работа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 в шутку и всерьез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F14F3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4315A1" w:rsidP="004315A1">
            <w:pP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4315A1">
              <w:rPr>
                <w:rFonts w:ascii="Times New Roman" w:hAnsi="Times New Roman"/>
                <w:shd w:val="clear" w:color="auto" w:fill="FFFFFF"/>
              </w:rPr>
              <w:t>Проверочная работа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Литература зарубежных стран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AC717C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D001F" w:rsidP="00ED001F">
            <w:pP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 w:rsidRPr="00EF14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 час взят за счет резервного урока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145C85" w:rsidRDefault="00145C85" w:rsidP="00145C85">
            <w:pPr>
              <w:pStyle w:val="a9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И</w:t>
            </w:r>
            <w:r w:rsidRPr="00145C85">
              <w:rPr>
                <w:rFonts w:ascii="Times New Roman" w:hAnsi="Times New Roman"/>
                <w:shd w:val="clear" w:color="auto" w:fill="FFFFFF"/>
              </w:rPr>
              <w:t xml:space="preserve">тоговая работа </w:t>
            </w: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Резервные уроки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</w:tr>
      <w:tr w:rsidR="00E664EA" w:rsidRPr="00E664EA" w:rsidTr="00E664EA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B81E8F" w:rsidP="00D13868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Pr="00E664EA" w:rsidRDefault="00E664EA" w:rsidP="00D13868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</w:p>
        </w:tc>
      </w:tr>
    </w:tbl>
    <w:p w:rsidR="00145C85" w:rsidRDefault="00145C85" w:rsidP="00482D8A">
      <w:pPr>
        <w:rPr>
          <w:rFonts w:ascii="Times New Roman" w:hAnsi="Times New Roman"/>
          <w:b/>
          <w:smallCaps/>
          <w:sz w:val="24"/>
          <w:szCs w:val="24"/>
        </w:rPr>
      </w:pPr>
    </w:p>
    <w:p w:rsidR="00E664EA" w:rsidRDefault="00E664EA" w:rsidP="00E664EA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621C5">
        <w:rPr>
          <w:rFonts w:ascii="Times New Roman" w:hAnsi="Times New Roman"/>
          <w:b/>
          <w:smallCaps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mallCaps/>
          <w:sz w:val="24"/>
          <w:szCs w:val="24"/>
        </w:rPr>
        <w:t xml:space="preserve"> по литературному чтению</w:t>
      </w:r>
    </w:p>
    <w:tbl>
      <w:tblPr>
        <w:tblW w:w="15735" w:type="dxa"/>
        <w:tblInd w:w="-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63"/>
        <w:gridCol w:w="944"/>
        <w:gridCol w:w="13"/>
        <w:gridCol w:w="8"/>
        <w:gridCol w:w="914"/>
        <w:gridCol w:w="59"/>
        <w:gridCol w:w="11"/>
        <w:gridCol w:w="8"/>
        <w:gridCol w:w="402"/>
        <w:gridCol w:w="1150"/>
        <w:gridCol w:w="12"/>
        <w:gridCol w:w="427"/>
        <w:gridCol w:w="401"/>
        <w:gridCol w:w="733"/>
        <w:gridCol w:w="1417"/>
        <w:gridCol w:w="1134"/>
        <w:gridCol w:w="1843"/>
        <w:gridCol w:w="283"/>
        <w:gridCol w:w="2268"/>
        <w:gridCol w:w="709"/>
        <w:gridCol w:w="2268"/>
      </w:tblGrid>
      <w:tr w:rsidR="007D6A6D" w:rsidRPr="004B0DE2" w:rsidTr="00861421">
        <w:trPr>
          <w:trHeight w:val="441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  № п/п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3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en-US"/>
              </w:rPr>
            </w:pPr>
          </w:p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Коррекция </w:t>
            </w:r>
          </w:p>
        </w:tc>
        <w:tc>
          <w:tcPr>
            <w:tcW w:w="2069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Тема урока</w:t>
            </w:r>
          </w:p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Решаемые проблемы</w:t>
            </w:r>
          </w:p>
        </w:tc>
        <w:tc>
          <w:tcPr>
            <w:tcW w:w="85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Планируемые результаты</w:t>
            </w:r>
          </w:p>
        </w:tc>
      </w:tr>
      <w:tr w:rsidR="007D6A6D" w:rsidRPr="004B0DE2" w:rsidTr="00861421">
        <w:trPr>
          <w:trHeight w:val="677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Понятия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Предметные</w:t>
            </w:r>
          </w:p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результаты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УУД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Личностные результаты</w:t>
            </w:r>
          </w:p>
        </w:tc>
      </w:tr>
      <w:tr w:rsidR="007D6A6D" w:rsidRPr="004B0DE2" w:rsidTr="00861421">
        <w:trPr>
          <w:trHeight w:val="24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7D6A6D" w:rsidRPr="004B0DE2" w:rsidRDefault="007D6A6D" w:rsidP="00D1386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A6D" w:rsidRPr="004B0DE2" w:rsidTr="007D6A6D">
        <w:trPr>
          <w:trHeight w:val="396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D6" w:rsidRPr="006A1ED6" w:rsidRDefault="006A1ED6" w:rsidP="00A310B0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B17CE3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ЧЕТВЕРТЬ </w:t>
            </w:r>
            <w:r w:rsidR="00861421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52D0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="00861421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452D0C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  <w:p w:rsidR="007D6A6D" w:rsidRPr="004B0DE2" w:rsidRDefault="007D6A6D" w:rsidP="006A1ED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15985">
              <w:rPr>
                <w:rFonts w:ascii="Times New Roman" w:hAnsi="Times New Roman"/>
                <w:b/>
                <w:sz w:val="24"/>
                <w:szCs w:val="24"/>
              </w:rPr>
              <w:t>Вводный урок по курсу литературного чтения   (1 ч)</w:t>
            </w:r>
          </w:p>
        </w:tc>
      </w:tr>
      <w:tr w:rsidR="007D6A6D" w:rsidRPr="004B0DE2" w:rsidTr="00861421">
        <w:trPr>
          <w:trHeight w:val="5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1F6BF8" w:rsidRDefault="00096FF8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01</w:t>
            </w:r>
            <w:r w:rsidR="00861421" w:rsidRPr="001F6BF8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Введение. Знакомство с учебником.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введения в новую тему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 работать с новым учебником?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Условные обозначения, содержание, раздел лексическая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ориентироваться в учебнике, познакомятся с системой условных обозначений, работать с содержанием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Понимать и удерживать учебную задачу, стремиться её выполнить.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Строить речевое высказывание в устной форме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школе, ориентация на содержательные моменты школьной действительности и принятие образа «хорошего ученика»</w:t>
            </w:r>
          </w:p>
        </w:tc>
      </w:tr>
      <w:tr w:rsidR="007D6A6D" w:rsidRPr="004B0DE2" w:rsidTr="007D6A6D">
        <w:trPr>
          <w:trHeight w:val="503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Самое великое чудо на свете    </w:t>
            </w: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4 ч)</w:t>
            </w:r>
          </w:p>
          <w:p w:rsidR="007D6A6D" w:rsidRPr="004B0DE2" w:rsidRDefault="007D6A6D" w:rsidP="00D13868">
            <w:pPr>
              <w:spacing w:after="0" w:line="240" w:lineRule="auto"/>
              <w:ind w:left="201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A6D" w:rsidRPr="004B0DE2" w:rsidTr="00861421">
        <w:trPr>
          <w:trHeight w:val="5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Игра «Крестики – нолики».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найти нужное произведение?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Название учебника, авторы учебника, раздел лексическая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находить нужную главу и нужное произведение, используя содержание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соотносить иллюстрации и текст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знать и применять систему условных обозначений при выполнении заданий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03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Можно ли прочитать все книги?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Части учебника, правила обращения с учебником лексическая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ориентироваться в прочитанных произведениях, предполагать на основе названия содержание главы.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сохранять заданную цель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прогнозировать результат и планировать работу с текстом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представлять книгу и её героев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ориентации на понимание причин успеха в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04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Библиотеки.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Урок-экскурсия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Что такое библиотеки и для чего они нужны?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Библиотека, библиотекарь, читальный зал, абонемент, домашняя библиотека лексичес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кая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Получат представление о библиотеках и их значение как культурных центров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действовать по образцу и заданному правилу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находить нужную информацию в библиотеке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работа с тематическим каталогом в библиотеке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7D6A6D" w:rsidRPr="004B0DE2" w:rsidTr="00861421">
        <w:trPr>
          <w:trHeight w:val="5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08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Книги.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Урок-экскурсия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Когда появились книги?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Правила обращения с книгами, история развития книги, береста, берестяные грамоты, летопись, свиток, пергамент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Получат представление о старинных и современных книгах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видеть свою ошибку и исправлять её по указанию взрослого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по заданной теме в учебнике и дополнительной литературе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обсуждать и сравнивать высказывания великих людей о книге и о чтении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7D6A6D" w:rsidRPr="004B0DE2" w:rsidTr="007D6A6D">
        <w:trPr>
          <w:trHeight w:val="503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585B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Устно</w:t>
            </w:r>
            <w:r w:rsidR="00585B59">
              <w:rPr>
                <w:rFonts w:ascii="Times New Roman" w:hAnsi="Times New Roman"/>
                <w:b/>
                <w:sz w:val="24"/>
                <w:szCs w:val="24"/>
              </w:rPr>
              <w:t xml:space="preserve">е народное творчество   </w:t>
            </w:r>
            <w:proofErr w:type="gramStart"/>
            <w:r w:rsidR="00585B59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585B59">
              <w:rPr>
                <w:rFonts w:ascii="Times New Roman" w:hAnsi="Times New Roman"/>
                <w:b/>
                <w:sz w:val="24"/>
                <w:szCs w:val="24"/>
              </w:rPr>
              <w:t>15 ч )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09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Что такое устное народное творчество?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Устное народное творчество 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Узнают, почему некоторые литературные произведения относят к устному народному творчеству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свою деятельность по результату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осознано и произвольно строить речевое высказывание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Русские народные песни.</w:t>
            </w:r>
          </w:p>
          <w:p w:rsidR="00FA6A4D" w:rsidRPr="004B0DE2" w:rsidRDefault="00FA6A4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Какие существуют жанры в литературе?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Малые фольклорные жанры, рифма, образ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Познакомятся с малым фольклорным жанром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еней, научаться понимать образ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деревьев  в них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: 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потребность в общении ребёнка со сверстниками и взрослыми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основ успешности на основе критерия успешности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прибаутки.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Какое различие между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потешкой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прибауткой?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>, прибаутки лексическая работа, приговорка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Научатся различать виды устного народного творчества: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прибаутки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адекватность принятия задачи как цели, данной в определённых условиях, сохранение задачи и отношение к ней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применение метода информационного поиска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владение вербальными и невербальными средствами общения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Скороговорки, считалки и небылицы.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материал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Какую роль играло устное народное творчество в жизни детей?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Скороговорки, считалки, небылицы, 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находить созвучные окончания в текстах, а также слова, которые помогают представить героя произведения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обнаруживать ошибки и отклонения и вносить соответствующие исправления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выбор наиболее эффективного способа решения задач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эмоционально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>озитивное отношение к  процессу сотрудничества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Загадки, пословицы, поговорки.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 отражается быт 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уклад жизни в творчестве народа?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Загадка, пословица,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поговорка 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анализировать загадки,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выделяя главные признаки, распределять пословицы по тематическим группам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Изменение характера сотрудничества от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тесно совместного к самостоятельному выполнению действий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сравнение и сопоставление различных текстов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соотносить пословицы с содержанием книг и жизненным опытом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анализ за особенностями собственной речи, умение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её.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FA6A4D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Народные сказки. </w:t>
            </w:r>
          </w:p>
          <w:p w:rsidR="007D6A6D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Юнна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Мориц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«Сказка по лесу идёт…»</w:t>
            </w:r>
          </w:p>
          <w:p w:rsidR="00FA6A4D" w:rsidRPr="00FA6A4D" w:rsidRDefault="00B1516C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работа.</w:t>
            </w:r>
            <w:r w:rsidR="00FA6A4D" w:rsidRPr="00FA6A4D">
              <w:rPr>
                <w:rFonts w:ascii="Times New Roman" w:hAnsi="Times New Roman"/>
                <w:b/>
                <w:sz w:val="24"/>
                <w:szCs w:val="24"/>
              </w:rPr>
              <w:t xml:space="preserve"> Техника чтения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Урок-сказка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Для чего люди сочиняют сказки?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Народная сказка, главная мысль сказки, виды сказок: волшебные, бытовые,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 животных 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выделять слова, которые помогут представить героя произведения устного народного творчества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распознавание особенностей построения фольклорных форм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ориентация на партнёра по общению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«Петушок и бобовое зёрнышко».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 ложь, да в ней намёк…» стремление заботиться об окружающих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Слова, несущие основное содержание и смысл произведения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лексическая работа сказка о животных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соотносить пословицу и сказочный текст, определять последовательность событий, составлять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ориентировка, направленная на сопоставление плана и реального процесса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чтение по ролям текстов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«У страха глаза велики».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закрепле-ния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Последовательность событий, план, опорные слова лексическая работа сказка о животных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Совершенствование умения  делить текст на части, умение характеризовать героев сказки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констатация достижения поставленной цели или меры приближения к ней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передача содержания прочитанного или прослушанного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понимание возможности различных позиций и точек зрения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эмоционально-нравственной отзывчивости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23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Сказка «Лиса и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тетерев».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выразительное чтение, пересказ по ролям, диалог сказка о животных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Совершенствование умения соотносить сказочный текст и пословицу, определять последовательность событий, составлять план текста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выявление причин неудач и формирование правильного отношения к успеху и неудаче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устанавливать связи, не высказанные в тексте напрямую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отличную от собственной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 моральных норм и ориентация на их выполнение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«Лиса и журавль».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«Сказка- ложь, да в ней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намёк…»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работа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чтение, пересказ по ролям, диалог, сказка о животных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умения различать жанры устного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народного творчества, характеризовать героев сказки, используя слова из текста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учиться и способность к организации своей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К: с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оотнесение характеристик или признаков предметов с особенностями точки зрения наблюдателя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мотивов достижения и социального признания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«Каша из топора».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«Сказка -ложь, да в ней намёк…»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бытовая сказка, выразительное чтение, пересказ по ролям, диалог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Совершенствование умения составлять план и рассказывать сказку по серии иллюстраций и плану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преодоление импульсивности и непроизвольности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картины мира, как порождение трудовой предметно-преобразующей деятельности человека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</w:t>
            </w:r>
            <w:r w:rsidR="0046634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51C8F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466343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«Гуси-лебеди».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«Сказка- ложь, да в ней намёк…»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волшебная сказка, зачин, троекрат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ный повтор, кукольный спектакль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Научаться выделять главные признаки сказки, попробуют разыграть сказку, используя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кукол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целеустремлённости и настойчивости в достижении цели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произвольное и осознанное владение приёмами деления текста на части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Использовать речь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для регуляции своего действия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Развитие этических чувств –стыда, вины, совести, как регуляторов морального поведения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30.09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Сказка «Гуси-лебеди».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закрепле-ния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«Сказка -ложь, да в ней намёк…»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 волшебная сказка, зачин, троекратн</w:t>
            </w:r>
            <w:r w:rsidR="00585B59">
              <w:rPr>
                <w:rFonts w:ascii="Times New Roman" w:hAnsi="Times New Roman"/>
                <w:sz w:val="24"/>
                <w:szCs w:val="24"/>
              </w:rPr>
              <w:t xml:space="preserve">ый повтор, кукольный спектакль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выделять главные признаки сказки, попробуют разыграть сказку, используя кукол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готовность к преодолению трудностей и поиск способов преодоление трудностей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составлять по рисунку диалог  и монолог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Развитие этических чувств –стыда, вины, совести, как регуляторов морального поведения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01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Викторина по сказкам.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Урок-викторина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Чем сказка отличается от других литературных произведений?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используя основные признаки сказки выделять её из других жанров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позицию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Развитие чувства прекрасного и эстетических чувств на основе знакомства с литературой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КВН «Обожаем сказки».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Тест № 1.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(Устное народное творчество)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Урок-КВН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Хорошо ли я знаю сказки?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использование ранее изученных терминов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Попробуют проявить свои знания, и творческие способности  в инсценировке сказок и озвучивании роли сказочных персонажей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 оптимистического восприятия мира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осуществлять анализ с выделением существенных и несущественных признаков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ответственности человека за общий результат деятельности в группе, коллективе</w:t>
            </w:r>
          </w:p>
        </w:tc>
      </w:tr>
      <w:tr w:rsidR="007D6A6D" w:rsidRPr="004B0DE2" w:rsidTr="007D6A6D">
        <w:trPr>
          <w:trHeight w:val="503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Люблю природу русскую. Осень  </w:t>
            </w: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8 ч)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06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Новый жанр литературных произведений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интонации поэтические произведения, настроение автора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видеть образ осени в загадках, соотносить загадки и отгадки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Преобразовывать практическую задачу в познавательную.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Строить речевое высказывание в устной форме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07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Ф. Тютчев «Есть в осени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первоначальной…»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Что такое лирическое произведен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ие?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работа, лирические тексты, олицетворение, метафора, эпитет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различать стихотворный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и прозаический тексты, читать наизусть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инициативу в учебном сотрудничестве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Строить понятные для партнёров различные по цели высказывания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Преобладание социального способа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оценки своих знаний – отметки – дошкольным способам поощрения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08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К. Бальмонт «Поспевает брусника…»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 Плещеев «Осень наступила…»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разные авторы представляют осень?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 олицетворение, метафора, эпитет, рифма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понимать особую роль слов в поэтическом тексте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Проявлять познавательную инициативу в учебном сотрудничестве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Проводить сравнения и классификацию по заданным критериям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Строить понятное для партнёра высказывание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09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 Фет «Ласточки пропали…»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Каковы особенности лирического текста?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звукопись, олицетворение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Аргументировано отвечать, доказывать своё мнение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К.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«Осенние листья» -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тема для поэтов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 осени в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произведениях разных поэтов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работа, интонация, настроение поэта, лирические выражения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выразительно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читать поэтические произведения разных поэтов на одну тему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Контроль по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результату и способу действий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Осуществлять синтез, как составление целого из частей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соблюдение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в устной речи логического (смыслового) ударения и интонации конца предложения 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Соблюдать в речи правила речевого этикета,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свою речь на предмет её вежливости и доброжелательности по отношению к собеседнику                                                                                   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В. Берестов «Хитрые грибы»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Чем отличается стихотворение от научной статьи?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научный текст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различать прозаический и научный текст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Составление плана и последовательности действий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осуществлять анализ с выделением существенных и несущественных признаков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М.Пришвин «Осеннее утро»,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И.Бунин «Сегодня так светло кругом…»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 авторы передают настроение используя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словесные образы?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лексическая работа, работа с ранее изученными </w:t>
            </w:r>
          </w:p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терминами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Научатся, читая стихотворение, передавать с помощью интонации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настроение автора, наблюдать за жизнью слов в художественном тексте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: 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общую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Обобщение по разделу «Люблю природу русскую. Осень».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Тест № 2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Конт-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рольно-обобщаю-щий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художники слова показывают прелесть и образность художественных описаний природы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работа с ранее изученными терминами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Научаться преобразовывать словесные образы в зрительные.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оценивать правильность выполненных действий и вносить необходимые коррективы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7D6A6D" w:rsidRPr="004B0DE2" w:rsidTr="007D6A6D">
        <w:trPr>
          <w:trHeight w:val="503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585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Русские писатели     </w:t>
            </w: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14 ч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915985" w:rsidRPr="00915985" w:rsidRDefault="00915985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985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техника чтения.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А.Пушкин «У лукоморья дуб зелёный…»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Что можно узнать из названия произведения?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речевая разминка, сказочная поэма, сказочные чудеса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прогнозировать содержание раздела, выделять и называть волшебные события, читать выразительно наизусть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адекватность принятия задачи, как цели, данной в определённых условиях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адекватное отражение в речи цели усвоения, исходных данных и вопросов задания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Стихи А. Пушкина.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лиричес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определять в тексте красочные яркие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определения, определять действия, которые помогают представить неживые предметы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учиться и способность к организации своей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поиск и выделение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выполнение в речи всех функций регуляции совместной деятельности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Грамотное построение своих высказываний; умение поддерживать беседу по заданной теме</w:t>
            </w:r>
          </w:p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А.Пушкин «Сказка о рыбаке и рыбке» и другие сказки.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изучения нового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авторская (литературная) сказка средства художественной выразительности, эпитет, сравнение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способность принимать, сохранять цели, следовать им в учебной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применение методов информационного поиска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потребность в общении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23</w:t>
            </w:r>
            <w:r w:rsidR="00951C8F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А.Пушкин «Сказка о рыбаке и рыбке».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 средства художественной выразительности, эпитет, сравнение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действовать по плану и планировать свою деятельность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осознано и произвольно строить речевое высказывание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внешне речевое планирование действий партнёра по решению учебной задачи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эмоционально-нравственной отзывчивости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</w:t>
            </w:r>
            <w:r w:rsidR="00951C8F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А.Пушкин «Сказка о рыбаке и рыбке».</w:t>
            </w:r>
          </w:p>
        </w:tc>
        <w:tc>
          <w:tcPr>
            <w:tcW w:w="157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закрепления и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система-тизации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«Сказка -ложь, да в ней намёк…»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 средства художественной выразительности, эпитет, сравнение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преодоление импульсивности, непроизвольности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выбор наиболее эффективных способов решения задач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ориентирование регулирующих высказываний на партнёра и представление их в форме контекстной речи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  <w:r w:rsidR="00951C8F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Обобщение по теме  «Сказки А. Пушкина».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Конт-рольно-обобща-ющий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«Что за прелесть, эти сказки!»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 средства художественной выразительности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, эпитет, сравнение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проводить сравнение между авторской и народной сказкой, определять сходство 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различие между ними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процесс и результаты своей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: формирование произвольной 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осознанной речи, отражённой в подборе речевых средств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</w:t>
            </w:r>
            <w:r w:rsidR="00951C8F">
              <w:rPr>
                <w:rFonts w:ascii="Times New Roman" w:hAnsi="Times New Roman"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И.Крылов «Лебедь, Рак и Щука».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Басня – литературный жанр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структура басни, мораль басни, нравственный смысл басни, аллегория, крылатые слова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отличать басню от стихотворения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сказки и рассказа , соотносить пословицы и смысл басенного текста, характеризовать героев басни с опорой на текст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осуществление предвосхищающего контроля в сотрудничестве с учителем и сверстниками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результата деятельности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корректное оформление речевого высказывания в спорных ситуациях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    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952BF4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30.10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И.Крылов «Стрекоза и Муравей».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Урок -театр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Каковы характерные признаки басни?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структура басни, мораль басни, нравственный смысл басни, аллегори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крылатые слова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Научатся читать басню по ролям, различать речь автора и героев басни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адекватно воспринимать отметки и оценки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смысловое чтение, как осмысление цели чтения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владение определёнными вербальными и невербальными средствами общения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951C8F" w:rsidRPr="004B0DE2" w:rsidTr="00951C8F">
        <w:trPr>
          <w:trHeight w:val="503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C8F" w:rsidRPr="004B0DE2" w:rsidRDefault="00452D0C" w:rsidP="00951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 – 28</w:t>
            </w:r>
            <w:r w:rsidR="00951C8F" w:rsidRPr="00861421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F742B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Л.Толстой «Старый дед и внучек».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Какие произведения читали в школе Льва Толстого?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главная мысль текста, цитаты, авторское отношение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пересказывать текст подробно и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умение взаимодействовать со сверстниками и взрослыми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выбор  вида чтения в зависимости от цели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ориентация на партнёра по общению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Л.Толстой «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Филипок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Какой была школа более ста лет назад?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виды плана, автор, герой, выборочный пересказ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Научатся составлять  и анализировать различные виды плана, 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целеустремлённость и настойчивость в достижении целей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извлечение необходимой информации из прослушанных текстов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умение слушать собеседника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Л.Толстой «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Филипок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Какие изменения произошли в обучении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детей в школе?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работа виды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плана, автор, герой, выборочный пересказ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различать автора и героя произведения,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вести пересказ от лица автора или героя.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готовность к преодолению трудностей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основной и второстепенной информации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эмоционально позитивное отношение к процессу сотрудничества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Л.Толстой «Котёнок», «Правда всего дороже».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изучения нового 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Почему рассказы считаются поучительными? В чём их сходство с баснями?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план рассказа, подробный выборочный пересказ, пересказ от первого лица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пересказывать текст от лица героя, а не автора, изменять последовательность пунктов плана для правильного пересказа текста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формирование установки на поиск способов разрешения трудностей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свободное восприятие текстов художественного стиля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понимание различных позиций и точек зрения на вопрос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Весёлые стихи.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хорошо уметь читать?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лексическая работа, звукопись,  рифма, выразительное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Научатся передавать настроение автора с помощью интонации, подбирать рифмы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формирование основ оптимистического восприятия мира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постановка и формулирование проблемы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ориентация на позицию других людей, отличную от собственной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Обобщение по разделу «Русские писатели».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Конт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рольно-обобщающий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Проверь себя и оцени свои знания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работа с ранее изученными терминами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Научаться применять полученные знания для решения задач, поставленных учителем 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понимание и принятие учебной задачи, поставленной учителем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самостоятельное создание алгоритмов деятельности при решении задач творческого и поискового характера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умение договариваться, находить общее решение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7D6A6D" w:rsidRPr="004B0DE2" w:rsidTr="00585B59">
        <w:trPr>
          <w:trHeight w:val="371"/>
        </w:trPr>
        <w:tc>
          <w:tcPr>
            <w:tcW w:w="1573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585B59" w:rsidRDefault="007D6A6D" w:rsidP="00585B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О братьях наших меньших   (12 ч</w:t>
            </w:r>
            <w:proofErr w:type="gramStart"/>
            <w:r w:rsidRPr="004B0DE2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 каких « братьях наших меньших» пойдёт речь в этом разделе?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чтение вслух, чтение про себя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Научаться дополнять стихотворные строчки используя свои знания, попробуют сочинять стихи о своих любимцах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учитывать выделенные учителем ориентиры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анализ объектов с целью выделения существенных и несущественных признаков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понимание возможности разных оснований для оценки одного и того же предмета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«Плачет киска в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коридоре…» И.Пивоварова «Жила-была собака…»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Что общего у народных сказок про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животных и авторских рассказов о братьях наших меньших?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работа, признаки сказки в стихотворении, последовательность событий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выразительно читать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стихотворные тексты и передавать интонацией настроение и неожиданный поворот в содержании стихотворения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построение ориентировочной основы в новом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учебном материале 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синтез, как составление целого из частей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понимание относительности оценок или подходов к выбору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основы гражданской идентичности личности в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форме осознания «Я» как гражданина России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Всегда ли пословица: «Живут как кошка с собакой» говорит о войне между этими животными?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выборочное чтение, вымысел и реальность в произведениях о животных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Научатся рассказывать интересные ситуации из жизни животных, переносить слуховые образы в зрительные 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различение способов и результата действий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восполнять недостающие компоненты до целого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учёт разных мнений и умение обосновать собственное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          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Комби-нирован-ный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правильно подобрать тексты по заданной теме?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,, 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выборочное чтение,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Научатся правильно подбирать книги по заданной теме</w:t>
            </w:r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выделять в загадках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главные слова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осуществлять пошаговый и итоговый контроль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подведение под понятия, выведение следствий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умение аргументировать своё предложение, убеждать и уступать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</w:t>
            </w:r>
            <w:r w:rsidR="00646F5D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  <w:r w:rsidR="00746CB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М. Пришвин «Ребята и утята»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матери-ала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О чём пишут писатели-анималисты?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писатели-анималисты, природоведческие произведения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Научаться пересказывать текст по плану, переводить словесные образы в зрительные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планировать работу до её начала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установление причинно-следственных связей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способность сохранять доброжелательное отношение друг к другу в ситуации конфликта интересов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</w:t>
            </w:r>
            <w:r w:rsidR="00452D0C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М. Пришвин «Ребята и утята»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закрепления и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система-тизации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Как автор даёт понять ребятам материнские чувства утки?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работа, смысловые части текста, план рассказа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Научатся соотносить пословицы и текст рассказа, составлять рассказ по собственным наблюдениям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адекватность и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дифференцированность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самооценки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уважение к иной точке зрения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7D6A6D" w:rsidRPr="004B0DE2" w:rsidTr="00861421">
        <w:trPr>
          <w:trHeight w:val="50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01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Е.Чарушин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 страха глаза велики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лексическая работа, деление текста на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смысловые части с использованием опорных слов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делить большой текст на смысловые части и составлять план используя опорные слова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из текста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оценивать значимость и смысл учебной деятельности для себя самого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выдвижение гипотез и их обоснование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: взаимоконтроль и </w:t>
            </w: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взаимопомощь по ходу выполнения задания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</w:tc>
      </w:tr>
      <w:tr w:rsidR="007D6A6D" w:rsidRPr="004B0DE2" w:rsidTr="00861421">
        <w:trPr>
          <w:trHeight w:val="3993"/>
        </w:trPr>
        <w:tc>
          <w:tcPr>
            <w:tcW w:w="73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EC51D6" w:rsidP="00D138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02</w:t>
            </w:r>
            <w:r w:rsidR="00861421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Е.Чарушин</w:t>
            </w:r>
            <w:proofErr w:type="spell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561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закрепления и </w:t>
            </w:r>
            <w:proofErr w:type="spellStart"/>
            <w:proofErr w:type="gramStart"/>
            <w:r w:rsidRPr="004B0DE2">
              <w:rPr>
                <w:rFonts w:ascii="Times New Roman" w:hAnsi="Times New Roman"/>
                <w:sz w:val="24"/>
                <w:szCs w:val="24"/>
              </w:rPr>
              <w:t>система-тизации</w:t>
            </w:r>
            <w:proofErr w:type="spellEnd"/>
            <w:proofErr w:type="gramEnd"/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У страха глаза велики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646F5D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лексическая работа деление текста на смысловые части с использованием опорных слов</w:t>
            </w:r>
          </w:p>
          <w:p w:rsidR="00646F5D" w:rsidRPr="00646F5D" w:rsidRDefault="00646F5D" w:rsidP="00646F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6A6D" w:rsidRPr="00646F5D" w:rsidRDefault="007D6A6D" w:rsidP="00646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Научаться пересказывать текст по самостоятельно составленному плану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контроль за качеством выполняемых партнёром действий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 xml:space="preserve"> умение использовать наглядные модели</w:t>
            </w:r>
          </w:p>
          <w:p w:rsidR="007D6A6D" w:rsidRDefault="007D6A6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B0DE2">
              <w:rPr>
                <w:rFonts w:ascii="Times New Roman" w:hAnsi="Times New Roman"/>
                <w:sz w:val="24"/>
                <w:szCs w:val="24"/>
              </w:rPr>
              <w:t>: способность строить понятные для партнёра высказывания с учётом того, что он знает и видит, а что нет.</w:t>
            </w: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6F5D" w:rsidRPr="004B0DE2" w:rsidRDefault="00646F5D" w:rsidP="00D13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7D6A6D" w:rsidRPr="004B0DE2" w:rsidRDefault="007D6A6D" w:rsidP="00D13868">
            <w:pPr>
              <w:rPr>
                <w:rFonts w:ascii="Times New Roman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7D6A6D" w:rsidRPr="004B0DE2" w:rsidTr="007D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0"/>
          <w:gridAfter w:val="8"/>
          <w:wBefore w:w="3090" w:type="dxa"/>
          <w:wAfter w:w="10655" w:type="dxa"/>
          <w:trHeight w:val="3405"/>
          <w:hidden/>
        </w:trPr>
        <w:tc>
          <w:tcPr>
            <w:tcW w:w="1162" w:type="dxa"/>
            <w:gridSpan w:val="2"/>
          </w:tcPr>
          <w:p w:rsidR="007D6A6D" w:rsidRPr="004B0DE2" w:rsidRDefault="007D6A6D" w:rsidP="00D13868">
            <w:pPr>
              <w:spacing w:after="0"/>
              <w:rPr>
                <w:vanish/>
                <w:sz w:val="24"/>
                <w:szCs w:val="24"/>
              </w:rPr>
            </w:pPr>
          </w:p>
        </w:tc>
        <w:tc>
          <w:tcPr>
            <w:tcW w:w="828" w:type="dxa"/>
            <w:gridSpan w:val="2"/>
          </w:tcPr>
          <w:p w:rsidR="007D6A6D" w:rsidRPr="004B0DE2" w:rsidRDefault="007D6A6D" w:rsidP="00D13868">
            <w:pPr>
              <w:spacing w:after="0"/>
              <w:rPr>
                <w:vanish/>
                <w:sz w:val="24"/>
                <w:szCs w:val="24"/>
              </w:rPr>
            </w:pP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992"/>
        <w:gridCol w:w="1559"/>
        <w:gridCol w:w="548"/>
        <w:gridCol w:w="1012"/>
        <w:gridCol w:w="1417"/>
        <w:gridCol w:w="1134"/>
        <w:gridCol w:w="1843"/>
        <w:gridCol w:w="2551"/>
        <w:gridCol w:w="3021"/>
      </w:tblGrid>
      <w:tr w:rsidR="007D6A6D" w:rsidRPr="004B0DE2" w:rsidTr="00646F5D">
        <w:trPr>
          <w:trHeight w:val="409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51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D6A6D" w:rsidRPr="004B0DE2" w:rsidRDefault="00EC51D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03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Б. С. Житков «Храбрый утёнок»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Это сказка или рассказ?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деление текста на смысловые части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прогнозировать содержание текста по его заглавию, делить текст на части.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ланировать свои действия в соответствии с поставленной задачей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существлять анализ объектов с выделением существенных и несущественных признаков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строить речевое высказывание</w:t>
            </w:r>
          </w:p>
        </w:tc>
        <w:tc>
          <w:tcPr>
            <w:tcW w:w="302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 достижения и социального признания</w:t>
            </w:r>
          </w:p>
        </w:tc>
      </w:tr>
      <w:tr w:rsidR="007D6A6D" w:rsidRPr="004B0DE2" w:rsidTr="007D6A6D">
        <w:tblPrEx>
          <w:tblLook w:val="0000"/>
        </w:tblPrEx>
        <w:trPr>
          <w:gridBefore w:val="3"/>
          <w:gridAfter w:val="6"/>
          <w:wBefore w:w="2694" w:type="dxa"/>
          <w:wAfter w:w="10978" w:type="dxa"/>
          <w:trHeight w:val="7079"/>
          <w:hidden/>
        </w:trPr>
        <w:tc>
          <w:tcPr>
            <w:tcW w:w="1559" w:type="dxa"/>
          </w:tcPr>
          <w:p w:rsidR="007D6A6D" w:rsidRPr="004B0DE2" w:rsidRDefault="007D6A6D" w:rsidP="00D13868">
            <w:pPr>
              <w:spacing w:after="0"/>
              <w:rPr>
                <w:vanish/>
                <w:sz w:val="24"/>
                <w:szCs w:val="24"/>
              </w:rPr>
            </w:pPr>
          </w:p>
        </w:tc>
        <w:tc>
          <w:tcPr>
            <w:tcW w:w="548" w:type="dxa"/>
          </w:tcPr>
          <w:p w:rsidR="007D6A6D" w:rsidRPr="004B0DE2" w:rsidRDefault="007D6A6D" w:rsidP="00D13868">
            <w:pPr>
              <w:spacing w:after="0"/>
              <w:rPr>
                <w:vanish/>
                <w:sz w:val="24"/>
                <w:szCs w:val="24"/>
              </w:rPr>
            </w:pP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992"/>
        <w:gridCol w:w="1559"/>
        <w:gridCol w:w="1560"/>
        <w:gridCol w:w="1417"/>
        <w:gridCol w:w="1134"/>
        <w:gridCol w:w="1843"/>
        <w:gridCol w:w="2551"/>
        <w:gridCol w:w="3022"/>
      </w:tblGrid>
      <w:tr w:rsidR="007D6A6D" w:rsidRPr="004B0DE2" w:rsidTr="00646F5D">
        <w:trPr>
          <w:trHeight w:val="62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eastAsia="Calibri"/>
                <w:sz w:val="24"/>
                <w:szCs w:val="24"/>
              </w:rPr>
            </w:pPr>
            <w:r w:rsidRPr="004B0DE2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EC51D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В. Бианки «Музыкант»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Кто музыкант в этом рассказе?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выборочное чтение, пересказ текста, работа с пословицами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прогнозировать содержание текста по его названию, определять последовательность событий, составлять план, пересказывать по плану.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установленные правила в планировании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эмоционально – позитивные отношения к процессу сотрудничества</w:t>
            </w:r>
            <w:proofErr w:type="gramEnd"/>
          </w:p>
        </w:tc>
        <w:tc>
          <w:tcPr>
            <w:tcW w:w="3022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Развитие этических чувств</w:t>
            </w:r>
          </w:p>
        </w:tc>
      </w:tr>
      <w:tr w:rsidR="007D6A6D" w:rsidRPr="004B0DE2" w:rsidTr="00646F5D">
        <w:trPr>
          <w:trHeight w:val="62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eastAsia="Calibri"/>
                <w:sz w:val="24"/>
                <w:szCs w:val="24"/>
              </w:rPr>
            </w:pPr>
            <w:r w:rsidRPr="004B0DE2"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В. Бианки «Сова»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Комбинирован-ный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 человек связан с природой 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зависит от неё?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работа, чтение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диалога героев, пословицы и поговорки.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соотносить пословицы и текст рассказа,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составлять план, пересказывать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азличать способ и результат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амостоятельно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учитывать выделенные учителем ориентиры для выполнения учебной задачи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допускать возможность существования у учащихся различных точек зрения</w:t>
            </w:r>
          </w:p>
        </w:tc>
        <w:tc>
          <w:tcPr>
            <w:tcW w:w="3022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ответственности человека за сохранность природы</w:t>
            </w:r>
          </w:p>
        </w:tc>
      </w:tr>
      <w:tr w:rsidR="007D6A6D" w:rsidRPr="004B0DE2" w:rsidTr="00646F5D">
        <w:trPr>
          <w:trHeight w:val="3858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eastAsia="Calibri"/>
                <w:sz w:val="24"/>
                <w:szCs w:val="24"/>
              </w:rPr>
            </w:pPr>
            <w:r w:rsidRPr="004B0DE2">
              <w:rPr>
                <w:rFonts w:eastAsia="Calibri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Обобщающий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 по разделу «О братьях наших меньших».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hAnsi="Times New Roman"/>
                <w:sz w:val="24"/>
                <w:szCs w:val="24"/>
              </w:rPr>
              <w:t xml:space="preserve">Урок закрепления и </w:t>
            </w:r>
            <w:proofErr w:type="spellStart"/>
            <w:r w:rsidRPr="004B0DE2">
              <w:rPr>
                <w:rFonts w:ascii="Times New Roman" w:hAnsi="Times New Roman"/>
                <w:sz w:val="24"/>
                <w:szCs w:val="24"/>
              </w:rPr>
              <w:t>систе-матиза-циизна-ний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мы называем животных «меньшими братьями»?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сказка и рассказ о животных, художественный рассказ и научно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-познавательный текст.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различать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сказку  от  рассказа о животных, художественный рассказ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научно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-познавательного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текста.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существлять итоговый и пошаговый контроль по результату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аходить необходимую информацию в учебнике и дополнительной литературе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высказывать собственное мнение</w:t>
            </w:r>
          </w:p>
        </w:tc>
        <w:tc>
          <w:tcPr>
            <w:tcW w:w="3022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ориентации на нравственное содержание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4"/>
        <w:gridCol w:w="993"/>
        <w:gridCol w:w="947"/>
        <w:gridCol w:w="1559"/>
        <w:gridCol w:w="1560"/>
        <w:gridCol w:w="1417"/>
        <w:gridCol w:w="1134"/>
        <w:gridCol w:w="1843"/>
        <w:gridCol w:w="2551"/>
        <w:gridCol w:w="2977"/>
        <w:gridCol w:w="37"/>
      </w:tblGrid>
      <w:tr w:rsidR="007D6A6D" w:rsidRPr="004B0DE2" w:rsidTr="00646F5D">
        <w:trPr>
          <w:trHeight w:val="116"/>
        </w:trPr>
        <w:tc>
          <w:tcPr>
            <w:tcW w:w="15772" w:type="dxa"/>
            <w:gridSpan w:val="11"/>
          </w:tcPr>
          <w:p w:rsidR="007D6A6D" w:rsidRPr="004B0DE2" w:rsidRDefault="007D6A6D" w:rsidP="00D1386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Из детских журналов  (9 ч)</w:t>
            </w:r>
          </w:p>
        </w:tc>
      </w:tr>
      <w:tr w:rsidR="007D6A6D" w:rsidRPr="004B0DE2" w:rsidTr="00646F5D">
        <w:trPr>
          <w:trHeight w:val="116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Из детских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журналов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Урок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ния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новую</w:t>
            </w:r>
            <w:proofErr w:type="gramEnd"/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Знакомы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ли мы с журналами для детей?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Лексиче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ская работа - журнал, статья, информация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отличать журнал от книги, ориентироваться в журнале, находить в нём интересные статьи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ринимать 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сохранять учебную задач</w:t>
            </w: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журналах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обсуждать и сравнивать высказывания великих людей о значимости журналов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сопричастности за культуру и историю </w:t>
            </w:r>
          </w:p>
        </w:tc>
      </w:tr>
      <w:tr w:rsidR="007D6A6D" w:rsidRPr="004B0DE2" w:rsidTr="00646F5D">
        <w:trPr>
          <w:gridAfter w:val="1"/>
          <w:wAfter w:w="37" w:type="dxa"/>
          <w:trHeight w:val="109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Д. Хармс «Игра»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стихотворение называется «Игра»?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ритм, повторы, диалог,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словообразование, средства художественной выразительности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мысль, отличать журнал от книги.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ценка суждений по поводу поведения персонажа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разные мнения и стремиться  к координации различных позиций в сотрудничестве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646F5D">
            <w:pPr>
              <w:ind w:right="143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поддерживать беседу по заданной теме</w:t>
            </w:r>
          </w:p>
        </w:tc>
      </w:tr>
      <w:tr w:rsidR="007D6A6D" w:rsidRPr="004B0DE2" w:rsidTr="00646F5D">
        <w:trPr>
          <w:gridAfter w:val="1"/>
          <w:wAfter w:w="37" w:type="dxa"/>
          <w:trHeight w:val="421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Д. Хармс «Вы знаете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?...»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Урок-игра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Можно ли назвать это стихотворе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ние небылицей?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словообразование, средства художественной выразительности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планировать работу на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:а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декватно воспринимать предложения и оценку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героя произведения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ориентация на партнёра по общению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Наблюдение и анализ за особенностями собственной речи</w:t>
            </w:r>
          </w:p>
        </w:tc>
      </w:tr>
      <w:tr w:rsidR="007D6A6D" w:rsidRPr="004B0DE2" w:rsidTr="00646F5D">
        <w:trPr>
          <w:gridAfter w:val="1"/>
          <w:wAfter w:w="37" w:type="dxa"/>
          <w:trHeight w:val="225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Д. Хармс, С. Маршак «Весёлые чижи»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мате-риала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Кому посвятили это стихотворение поэты?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7D6A6D" w:rsidRPr="004B0DE2" w:rsidTr="00646F5D">
        <w:trPr>
          <w:gridAfter w:val="1"/>
          <w:wAfter w:w="37" w:type="dxa"/>
          <w:trHeight w:val="116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5985" w:rsidRPr="00915985" w:rsidRDefault="00915985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159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Контрольная техника чтения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Д. Хармс «Что это было?»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мате-риала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Можно ли назвать это стихотворение загадкой?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работа: средства выразительного чтения - рифма,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темп, пауза.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подбирать рифмы, навыкам выразительного чтения, совершенствовать чёткую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дикцию.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координация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Оценивать свою речь и речь товарищей  на предмет успешности</w:t>
            </w:r>
          </w:p>
        </w:tc>
      </w:tr>
      <w:tr w:rsidR="007D6A6D" w:rsidRPr="004B0DE2" w:rsidTr="00646F5D">
        <w:trPr>
          <w:gridAfter w:val="1"/>
          <w:wAfter w:w="37" w:type="dxa"/>
          <w:trHeight w:val="225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Гернет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, Д. Хармс «Очень-очень вкусный пирог»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мате-риала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 согласуются название и содержание стихотворения?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средства выразительного чтения-рифма,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7D6A6D" w:rsidRPr="004B0DE2" w:rsidTr="00646F5D">
        <w:trPr>
          <w:gridAfter w:val="1"/>
          <w:wAfter w:w="37" w:type="dxa"/>
          <w:trHeight w:val="116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Ю.Д.Владимиров «Чудаки»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мате-риала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Кто такие чудаки?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 средства выразительного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чтения-рифма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, темп, пауза, сравнение,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подражание,</w:t>
            </w:r>
          </w:p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мысль, ориентироваться в журнале.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строить понятные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для партнёра высказывания, учитывающие что партнёр знает и видит, а что нет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внутренней позиции школьника</w:t>
            </w:r>
          </w:p>
        </w:tc>
      </w:tr>
      <w:tr w:rsidR="007D6A6D" w:rsidRPr="004B0DE2" w:rsidTr="00646F5D">
        <w:trPr>
          <w:gridAfter w:val="1"/>
          <w:wAfter w:w="37" w:type="dxa"/>
          <w:trHeight w:val="225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А.  Введенский  «Учёный Петя», «Лошадка»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мате-риала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 чём заключалась учёность Пети?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 средства выразительного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чтения-рифма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повторы.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анализ существенных и несущественных признаков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слушать и анализировать собеседника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646F5D">
        <w:trPr>
          <w:gridAfter w:val="1"/>
          <w:wAfter w:w="37" w:type="dxa"/>
          <w:trHeight w:val="3741"/>
        </w:trPr>
        <w:tc>
          <w:tcPr>
            <w:tcW w:w="75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93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</w:t>
            </w:r>
            <w:r w:rsidR="00452D0C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47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  по разделу «Из детских журналов»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Тест № 5.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Конт-рольно-обобщающий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Какие журналы читаете? За что их  любите?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средства выразительного чтения- рифма,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 Сопоставление пословицы с произведением.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сопоставлять пословицы с произведениями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., 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разных журналах, отличать журнал от книги.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видеть свои ошибки и исправлять их по указанию взрослых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оценка процесса в результате деятельности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 России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992"/>
        <w:gridCol w:w="1559"/>
        <w:gridCol w:w="1560"/>
        <w:gridCol w:w="1417"/>
        <w:gridCol w:w="1134"/>
        <w:gridCol w:w="1843"/>
        <w:gridCol w:w="2551"/>
        <w:gridCol w:w="2977"/>
        <w:gridCol w:w="6"/>
      </w:tblGrid>
      <w:tr w:rsidR="007D6A6D" w:rsidRPr="004B0DE2" w:rsidTr="008A7374">
        <w:trPr>
          <w:trHeight w:val="46"/>
        </w:trPr>
        <w:tc>
          <w:tcPr>
            <w:tcW w:w="15741" w:type="dxa"/>
            <w:gridSpan w:val="11"/>
          </w:tcPr>
          <w:p w:rsidR="007D6A6D" w:rsidRPr="004B0DE2" w:rsidRDefault="007D6A6D" w:rsidP="00A310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Люблю природу русскую! Зима. 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9 ч)</w:t>
            </w:r>
          </w:p>
        </w:tc>
      </w:tr>
      <w:tr w:rsidR="008A7374" w:rsidRPr="004B0DE2" w:rsidTr="00646F5D">
        <w:trPr>
          <w:gridAfter w:val="1"/>
          <w:wAfter w:w="6" w:type="dxa"/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92216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  <w:r w:rsidR="00452D0C">
              <w:rPr>
                <w:rFonts w:ascii="Times New Roman" w:eastAsia="Calibri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Люблю природу русскую! Зима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новую 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такое лирическое произведение?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работа. Лирические тексты, олицетв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орение, метафора, эпитеты; понятия загадки и отгадки.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видеть образ зимы в загадках, соотносить загадки 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отгадки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амостоятельно учитывать выделенные учителем ориентиры для выполнения учебной задачи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пределятьправиль-ность построения предложений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адекватное отражение в речи цели усвоения, исходных данных и вопросов задания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</w:tc>
      </w:tr>
      <w:tr w:rsidR="00452D0C" w:rsidRPr="004B0DE2" w:rsidTr="00585B59">
        <w:trPr>
          <w:gridAfter w:val="1"/>
          <w:wAfter w:w="6" w:type="dxa"/>
          <w:trHeight w:val="49"/>
        </w:trPr>
        <w:tc>
          <w:tcPr>
            <w:tcW w:w="15735" w:type="dxa"/>
            <w:gridSpan w:val="10"/>
            <w:shd w:val="clear" w:color="auto" w:fill="auto"/>
          </w:tcPr>
          <w:p w:rsidR="00452D0C" w:rsidRPr="004B0DE2" w:rsidRDefault="0072516F" w:rsidP="00452D0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ЧЕТВЕРТЬ –  39</w:t>
            </w:r>
            <w:r w:rsidR="00452D0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="00452D0C" w:rsidRPr="00646F5D">
              <w:rPr>
                <w:rFonts w:ascii="Times New Roman" w:eastAsia="Calibri" w:hAnsi="Times New Roman"/>
                <w:b/>
                <w:sz w:val="24"/>
                <w:szCs w:val="24"/>
              </w:rPr>
              <w:t>ЧАСОВ</w:t>
            </w:r>
          </w:p>
        </w:tc>
      </w:tr>
      <w:tr w:rsidR="008A7374" w:rsidRPr="004B0DE2" w:rsidTr="00646F5D">
        <w:trPr>
          <w:gridAfter w:val="1"/>
          <w:wAfter w:w="6" w:type="dxa"/>
          <w:trHeight w:val="46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Стихи о первом снеге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Какое настроение создаёт стихотворение?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олицетворение, метафора,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эпитеты.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наблюдать за жизнью слов в художественном тексте, чувствовать ритм и мелодику стихотворения; сравнивать стихи разных поэтов о первом снеге.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декватность принятия задачи, как цели, данной в определённых условиях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мысловое чтение, как осмысление цели чтения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строить понятное для партнёра высказывая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чувства сопричастности и гордости за красоту родного края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Ф. И. Тютчев «Чародейкою Зимою…»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зима названа чародейкою?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олицетворение, метафора,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эпитеты,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анализ, сравнение, сопоставление.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читать выразительно, передавая настроение стихотворения, рисовать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словесные картины зимней природы с опорой на те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кст ст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ихотворения.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ргументировано отвечать и доказывать своё мнение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вободное восприятия текстов художественного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корректное оформление речевого высказывания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Преобладание социального способа, оценки своих знаний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А. Есенин «Поёт зима-аукает …», «Берёза»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 стихотворения напоминают сказку?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олицетворение, метафора, эпитеты, анализ, сравнение, сопоставление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наблюдать за жизнью слов в художественном тексте, чувствовать ритм и мелодику стихотворения.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пределение основной и  второстепенной информации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доносить до собеседника собственное высказывание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чувства прекрасного 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Сказка «Два Мороза»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Докажите, что это сказка.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 сказка, диалог, быль, пословицы,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понимать особенности  были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 сказки, использовать антонимы для характеристики их поступков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готовность к преодолению трудностей и поиск способов преодоления трудностей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роводить сравнение и классификацию по заданным критериям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ориентации на нравственное содержание и смысл поступков, как собственных, так и окружающих людей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В. Михалков «Новогодняя быль»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автор назвал свой рассказ былью?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диалог, драматизация произведения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соотносить смысл пословицы и главную мысль произведения, понимать особенности были и сказки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преодоление импульсивности и непроизвольности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выбор вида чтения в зависимости от цели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троить монологическое высказывание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646F5D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А. Л.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Барто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«Дело было в январе …»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Похоже ли это стихотворение на сказку?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словесная картина, ритм и мелодика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рисовать словесные картины зимней природы с опорой на те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кст ст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ихотворения, наблюдать за жизнью слов в тексте, чувствовать ритм и мелодику стихотворения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мение обнаруживать ошибки и отклонения и вносить соответствующие исправления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оотносить иллюстрацию и текс т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8A7374" w:rsidRPr="004B0DE2" w:rsidTr="00646F5D">
        <w:trPr>
          <w:trHeight w:val="49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Обобщение по разделу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«Люблю природу русскую! Зима». </w:t>
            </w: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Тест № 6.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Конт-рольно-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обобщающий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Проверь себя 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оцени свои знания.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работа, работа с ранее изученными терминами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применять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полученные знания для решения задач,  поставленных учителем, сравнивать и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характеризовывать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героев произведения на основе их поступков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основ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оптимистического восприятия мира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самостоятельно создание алгоритмов деятельности при решении задач творческого и поискового характера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формировать произвольной и осознанной речи, отражённых в подборе речевых средств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Формирование осознания своей этнической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принадлежности и развитие чувства толерантности к окружающему миру</w:t>
            </w:r>
          </w:p>
        </w:tc>
      </w:tr>
      <w:tr w:rsidR="008A7374" w:rsidRPr="004B0DE2" w:rsidTr="00646F5D">
        <w:trPr>
          <w:trHeight w:val="1622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Игра «Поле чудес»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Урок-игра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Хорошо ли я знаю произведения о зиме?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 работать в группах, применять полученные знания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роявлять познавательную инициативу в учебном сотрудничестве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: постановка и формулирование проблемы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ответственности человека за общий результат деятельности в группе, коллективе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43"/>
        <w:gridCol w:w="334"/>
        <w:gridCol w:w="742"/>
        <w:gridCol w:w="1559"/>
        <w:gridCol w:w="1560"/>
        <w:gridCol w:w="1417"/>
        <w:gridCol w:w="1134"/>
        <w:gridCol w:w="1843"/>
        <w:gridCol w:w="2551"/>
        <w:gridCol w:w="3007"/>
      </w:tblGrid>
      <w:tr w:rsidR="007D6A6D" w:rsidRPr="004B0DE2" w:rsidTr="00503915">
        <w:trPr>
          <w:trHeight w:val="114"/>
        </w:trPr>
        <w:tc>
          <w:tcPr>
            <w:tcW w:w="15765" w:type="dxa"/>
            <w:gridSpan w:val="11"/>
          </w:tcPr>
          <w:p w:rsidR="007D6A6D" w:rsidRPr="004B0DE2" w:rsidRDefault="007D6A6D" w:rsidP="00A713F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Писатели – детям 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17  ч)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73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Писатели – детям 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новую 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Каких  детских  писателей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 знаете?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 с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ранее изученными терминами: рифма, жанры малого фольклора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понимать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чем заключается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смысл произведения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ринимать и сохранять учебную задач</w:t>
            </w: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произведениях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обсуждать и сравнивать высказывания авторов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Формирование сопричастности за культуру и историю </w:t>
            </w:r>
          </w:p>
        </w:tc>
      </w:tr>
      <w:tr w:rsidR="00503915" w:rsidRPr="008A7374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К. И. Чуковский «Путаница»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 « Путаница» похожа на небылицу?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 с ранее изученными терминами: рифма, жанры малого фольклора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работать парами,  определять особенности авторского текста, рассказывать о героях и выражать свое отношение</w:t>
            </w:r>
          </w:p>
        </w:tc>
        <w:tc>
          <w:tcPr>
            <w:tcW w:w="2551" w:type="dxa"/>
            <w:shd w:val="clear" w:color="auto" w:fill="auto"/>
          </w:tcPr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8A7374">
              <w:rPr>
                <w:rFonts w:ascii="Times New Roman" w:eastAsia="Calibri" w:hAnsi="Times New Roman"/>
                <w:sz w:val="24"/>
                <w:szCs w:val="24"/>
              </w:rPr>
              <w:t>:а</w:t>
            </w:r>
            <w:proofErr w:type="gramEnd"/>
            <w:r w:rsidRPr="008A7374">
              <w:rPr>
                <w:rFonts w:ascii="Times New Roman" w:eastAsia="Calibri" w:hAnsi="Times New Roman"/>
                <w:sz w:val="24"/>
                <w:szCs w:val="24"/>
              </w:rPr>
              <w:t>декватно воспринимать предложения и оценку героя произведения</w:t>
            </w:r>
          </w:p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8A7374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8A7374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8A7374">
              <w:rPr>
                <w:rFonts w:ascii="Times New Roman" w:eastAsia="Calibri" w:hAnsi="Times New Roman"/>
                <w:sz w:val="24"/>
                <w:szCs w:val="24"/>
              </w:rPr>
              <w:t>ориентация на партнёра по общению</w:t>
            </w:r>
          </w:p>
        </w:tc>
        <w:tc>
          <w:tcPr>
            <w:tcW w:w="3007" w:type="dxa"/>
            <w:shd w:val="clear" w:color="auto" w:fill="auto"/>
          </w:tcPr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sz w:val="24"/>
                <w:szCs w:val="24"/>
              </w:rPr>
              <w:t>Наблюдение и анализ за особенностями собственной речи</w:t>
            </w:r>
          </w:p>
        </w:tc>
      </w:tr>
      <w:tr w:rsidR="00503915" w:rsidRPr="008A7374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="00452D0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К. И. Чуковский «Радость»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Можно ли назвать это произведение небылицей?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работа: определять особенности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авторского текста, рифма, персонажи, герои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 работать в группе, определять особенности авторского текста,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рассказывать о героях и выражать свое отношение</w:t>
            </w:r>
          </w:p>
        </w:tc>
        <w:tc>
          <w:tcPr>
            <w:tcW w:w="2551" w:type="dxa"/>
            <w:shd w:val="clear" w:color="auto" w:fill="auto"/>
          </w:tcPr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8A7374">
              <w:rPr>
                <w:rFonts w:ascii="Times New Roman" w:eastAsia="Calibri" w:hAnsi="Times New Roman"/>
                <w:sz w:val="24"/>
                <w:szCs w:val="24"/>
              </w:rPr>
              <w:t>:а</w:t>
            </w:r>
            <w:proofErr w:type="gramEnd"/>
            <w:r w:rsidRPr="008A7374">
              <w:rPr>
                <w:rFonts w:ascii="Times New Roman" w:eastAsia="Calibri" w:hAnsi="Times New Roman"/>
                <w:sz w:val="24"/>
                <w:szCs w:val="24"/>
              </w:rPr>
              <w:t>декватно воспринимать предложения и оценку героя произведения</w:t>
            </w:r>
          </w:p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8A7374">
              <w:rPr>
                <w:rFonts w:ascii="Times New Roman" w:eastAsia="Calibri" w:hAnsi="Times New Roman"/>
                <w:sz w:val="24"/>
                <w:szCs w:val="24"/>
              </w:rPr>
              <w:t xml:space="preserve">распознавание особенностей построения </w:t>
            </w:r>
            <w:r w:rsidRPr="008A737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стихотворения</w:t>
            </w:r>
          </w:p>
          <w:p w:rsidR="007D6A6D" w:rsidRPr="008A7374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8A7374">
              <w:rPr>
                <w:rFonts w:ascii="Times New Roman" w:eastAsia="Calibri" w:hAnsi="Times New Roman"/>
                <w:sz w:val="24"/>
                <w:szCs w:val="24"/>
              </w:rPr>
              <w:t>ориентация на партнёра по общению</w:t>
            </w:r>
          </w:p>
        </w:tc>
        <w:tc>
          <w:tcPr>
            <w:tcW w:w="3007" w:type="dxa"/>
            <w:shd w:val="clear" w:color="auto" w:fill="auto"/>
          </w:tcPr>
          <w:p w:rsidR="007D6A6D" w:rsidRPr="008A7374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A737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Наблюдение и анализ за особенностями собственной речи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  <w:r w:rsidR="00452D0C">
              <w:rPr>
                <w:rFonts w:ascii="Times New Roman" w:eastAsia="Calibri" w:hAnsi="Times New Roman"/>
                <w:sz w:val="24"/>
                <w:szCs w:val="24"/>
              </w:rPr>
              <w:t>.01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К. И. Чуковский «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Федорино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 интересна сказка по содержанию? Что тебе в ней понравилось?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пословицы, повторы, рифма, персонажи, герои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работать в группе,  определять особенности авторского текста, рассказывать о героях и выражать свое отношение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К. И. Чуковский «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Федорино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Какой мы видим Федору в начале и в конце сказки?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: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пословицы, повторы, рифма, персонажи, герои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работать в группе,  определять особенности авторского текста, рассказывать о героях и выражать свое отношение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03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Я. Маршак «Кот и лодыри»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автор сделал героями не только мальчиков, но и кота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главная мысль произведения, соотнесение пословиц с содержанием произведения, синонимы, антонимы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воспринимать на слух художественный текст, читать выразительно, передавать настроение, объяснять лексическое значение слов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79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В. Михалков «Мой секрет», «Сила воли»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Существует ли Страна Фантазия? Где она находится?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художественный текст, темп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интонация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 прогнозировать содержание произведения, читать выразительно, передавать настроение,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оценка суждений по поводу поведения персонажа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учитывать разные мнения и стремиться  к координации различных позиций в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сотрудничестве</w:t>
            </w:r>
            <w:proofErr w:type="gramEnd"/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Умение поддерживать беседу по заданной теме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05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В. Михалков «Мой щенок»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Сердилась ли на щенка девочка?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художественный текст, темп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интонация,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анализировать текст, подтверждать высказывания цитатами из текста прогнозировать содержание произведения,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анализ существенных и несущественных признаков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слушать и анализировать собеседника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81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А. Л.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Барто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«Верёвочка»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Какую веселую примету весны подметила автор? Почему она озаглавила стихотворение                             « Веревочка»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а не « Весна»?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художественный текст, темп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интонация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прогнозировать содержание произведения, воспринимать на слух художественный текст, читать выразительно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ценка суждений по поводу поведения персонажа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разные мнения и стремиться  к координации различных позиций в сотрудничестве</w:t>
            </w:r>
            <w:proofErr w:type="gramEnd"/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поддерживать беседу по заданной теме</w:t>
            </w:r>
          </w:p>
        </w:tc>
      </w:tr>
      <w:tr w:rsidR="00503915" w:rsidRPr="004B0DE2" w:rsidTr="0031401C">
        <w:trPr>
          <w:trHeight w:val="2806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А. Л.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Барто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«Мы не заметили жука», «В школу»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 вас есть друзья похожие на героиню стихотворения?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художественный текст, темп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интонация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работать в парах,  рассказывать о героях и выражать свое отношение, оценивать свое чтение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А. Л.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Барто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Хотите ли вы иметь такого друга, как Вовка?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интонация, скороговорка, рифма,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работать в парах, осуществлять взаимоконтроль, оценивать свое чтение и чтение соседа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строить понятные для партнёра высказывания, учитывающие что партнёр знает и видит, а что нет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внутренней позиции школьника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84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Н.Н. Носов «Затейники»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Кого мы называем  «затейник»?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олицетв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орение,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прогнозировать содержание произведения, воспринимать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слух художественный текст, читать выразительно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ценка суждений по поводу поведения персонажа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аспознавание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особенностей построения произведения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разные мнения и стремиться  к координации различных позиций в сотрудничестве</w:t>
            </w:r>
            <w:proofErr w:type="gramEnd"/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Умение поддерживать беседу по заданной теме</w:t>
            </w:r>
          </w:p>
        </w:tc>
      </w:tr>
      <w:tr w:rsidR="00503915" w:rsidRPr="004B0DE2" w:rsidTr="0031401C">
        <w:trPr>
          <w:trHeight w:val="1253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85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86</w:t>
            </w:r>
          </w:p>
        </w:tc>
        <w:tc>
          <w:tcPr>
            <w:tcW w:w="943" w:type="dxa"/>
            <w:shd w:val="clear" w:color="auto" w:fill="auto"/>
          </w:tcPr>
          <w:p w:rsidR="007D6A6D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  <w:p w:rsidR="0031401C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Н. Н. Носов «Живая шляпа»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шляпа оказалась живой?</w:t>
            </w:r>
          </w:p>
        </w:tc>
        <w:tc>
          <w:tcPr>
            <w:tcW w:w="1134" w:type="dxa"/>
            <w:shd w:val="clear" w:color="auto" w:fill="auto"/>
          </w:tcPr>
          <w:p w:rsidR="007D6A6D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объяснение значения слов на основе словаря учебника и толкового словаря</w:t>
            </w:r>
          </w:p>
          <w:p w:rsidR="0031401C" w:rsidRPr="004B0DE2" w:rsidRDefault="0031401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 читать по цепочке, подробно излагать прочитанное, рассказывать о героях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расшифровывать текст, составлять план, пересказывать текст по плану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готовность к преодолению трудностей и поиск способов преодоления трудностей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роводить сравнение и классификацию по заданным критериям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</w:p>
        </w:tc>
      </w:tr>
      <w:tr w:rsidR="00503915" w:rsidRPr="004B0DE2" w:rsidTr="0031401C">
        <w:trPr>
          <w:trHeight w:val="232"/>
        </w:trPr>
        <w:tc>
          <w:tcPr>
            <w:tcW w:w="675" w:type="dxa"/>
            <w:shd w:val="clear" w:color="auto" w:fill="auto"/>
          </w:tcPr>
          <w:p w:rsidR="0031401C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87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88</w:t>
            </w:r>
          </w:p>
        </w:tc>
        <w:tc>
          <w:tcPr>
            <w:tcW w:w="943" w:type="dxa"/>
            <w:shd w:val="clear" w:color="auto" w:fill="auto"/>
          </w:tcPr>
          <w:p w:rsidR="007D6A6D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  <w:p w:rsidR="0031401C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Н. Н. Носов «На горке»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Почему  Котька совершил такой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поступок?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объяснение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значения слов на основе 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прогнозировать содержание текста, делить текст на части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находить главную мысль, подробно пересказывать почитанное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равильность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мотивов достижения и социального признания</w:t>
            </w:r>
          </w:p>
        </w:tc>
      </w:tr>
      <w:tr w:rsidR="00503915" w:rsidRPr="004B0DE2" w:rsidTr="0031401C">
        <w:trPr>
          <w:trHeight w:val="114"/>
        </w:trPr>
        <w:tc>
          <w:tcPr>
            <w:tcW w:w="675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943" w:type="dxa"/>
            <w:shd w:val="clear" w:color="auto" w:fill="auto"/>
          </w:tcPr>
          <w:p w:rsidR="007D6A6D" w:rsidRPr="004B0DE2" w:rsidRDefault="008B2B7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1076" w:type="dxa"/>
            <w:gridSpan w:val="2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по разделу «Писатели – детям»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Тест № 7.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произведения этих писателей объединены в этот раздел?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автор, произведение жанр, логическое и образное мышление, юмор, небылица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синонимы, антонимы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ориентироваться в прочитанных произведениях, узнавать произведения по отрывку 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итоговый и пошаговый контроль по результату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аходить необходимую информацию в учебнике и дополнительной литературе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высказывать собственное мнение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ориентации на нравственное содержание</w:t>
            </w:r>
          </w:p>
        </w:tc>
      </w:tr>
      <w:tr w:rsidR="007D6A6D" w:rsidRPr="004B0DE2" w:rsidTr="00503915">
        <w:trPr>
          <w:trHeight w:val="114"/>
        </w:trPr>
        <w:tc>
          <w:tcPr>
            <w:tcW w:w="1952" w:type="dxa"/>
            <w:gridSpan w:val="3"/>
            <w:tcBorders>
              <w:top w:val="nil"/>
              <w:left w:val="nil"/>
              <w:right w:val="nil"/>
            </w:tcBorders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1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1069"/>
        <w:gridCol w:w="850"/>
        <w:gridCol w:w="1701"/>
        <w:gridCol w:w="1560"/>
        <w:gridCol w:w="1417"/>
        <w:gridCol w:w="1134"/>
        <w:gridCol w:w="1843"/>
        <w:gridCol w:w="2551"/>
        <w:gridCol w:w="2977"/>
      </w:tblGrid>
      <w:tr w:rsidR="007D6A6D" w:rsidRPr="004B0DE2" w:rsidTr="0031401C">
        <w:trPr>
          <w:trHeight w:val="116"/>
        </w:trPr>
        <w:tc>
          <w:tcPr>
            <w:tcW w:w="15735" w:type="dxa"/>
            <w:gridSpan w:val="10"/>
          </w:tcPr>
          <w:p w:rsidR="007D6A6D" w:rsidRPr="004B0DE2" w:rsidRDefault="007D6A6D" w:rsidP="005059E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Я и мои друзья   (10 ч)</w:t>
            </w:r>
          </w:p>
        </w:tc>
      </w:tr>
      <w:tr w:rsidR="00503915" w:rsidRPr="004B0DE2" w:rsidTr="00915985">
        <w:trPr>
          <w:trHeight w:val="11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8B2B7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новую</w:t>
            </w:r>
            <w:proofErr w:type="gramEnd"/>
          </w:p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мы понимаем под словом « дружба»?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стихи, рассказы, главная мысль, интонация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темп, скороговорка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определять последовательность событий в произведении, придумывать продолжение рассказа, соотносить основную мысль рассказа с половицей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ринимать и сохранять учебную задач</w:t>
            </w: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произведениях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обсуждать и сравнивать высказывания авторов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сопричастности отношений         в коллективе </w:t>
            </w:r>
          </w:p>
        </w:tc>
      </w:tr>
      <w:tr w:rsidR="00503915" w:rsidRPr="004B0DE2" w:rsidTr="00915985">
        <w:trPr>
          <w:trHeight w:val="11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91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8B2B7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Стихи о дружбе и обидах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Кто такие настоящие друзья?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огорчение, недовольство, досада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читать про себя, объяснять поступки героев, понимать отношение  автора к ним, исправлять ошибки, воспринимать на  слух художественное произведение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выделять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основную мысль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503915" w:rsidRPr="004B0DE2" w:rsidTr="00915985">
        <w:trPr>
          <w:trHeight w:val="11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8B2B7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Н. Булгаков «Анна, не грусти!»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Почему автор назвал свой рассказ « Анна, не грусти!»?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 пословицы, главная мысль, план,  пересказ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читать  вслух с постепенным переходом на чтение  про себя, анализировать произведения, прогнозировать продолжение рассказа, делить текст на части, составлять план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установленные правила в планировании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эмоционально – позитивные отношения к процессу сотрудничества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Развитие этических чувств</w:t>
            </w:r>
          </w:p>
        </w:tc>
      </w:tr>
      <w:tr w:rsidR="00503915" w:rsidRPr="004B0DE2" w:rsidTr="00915985">
        <w:trPr>
          <w:trHeight w:val="11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93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03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Ю. И. Ермолаев «Два пирожных»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Чему автор хочет научить читателя?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главная мысль, план,  пересказ, пословицы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анализировать текст, читать про себя, исправлять свои ошибки и ошибки соседа,  чтение по ролям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анализ существенных и несущественных признаков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слушать и анализировать собеседника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503915" w:rsidRPr="004B0DE2" w:rsidTr="00915985">
        <w:trPr>
          <w:trHeight w:val="575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94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1069" w:type="dxa"/>
            <w:shd w:val="clear" w:color="auto" w:fill="auto"/>
          </w:tcPr>
          <w:p w:rsidR="007D6A6D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  <w:p w:rsidR="0031401C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05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А. Осеева «Волшебное слово»</w:t>
            </w:r>
          </w:p>
          <w:p w:rsidR="007D6A6D" w:rsidRPr="00915985" w:rsidRDefault="00915985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159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Изуче-ние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Может ли быть слово волшебным?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прогноз, главная мысль, план,  пересказ,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прогнозировать содержание произведения,  воспринимать на слух, соотносить смысл пословицы и основную мысль рассказа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Оценивать свою речь и речь товарищей  на предмет успешности</w:t>
            </w:r>
          </w:p>
        </w:tc>
      </w:tr>
      <w:tr w:rsidR="00503915" w:rsidRPr="004B0DE2" w:rsidTr="00915985">
        <w:trPr>
          <w:trHeight w:val="11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96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8B2B7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А. Осеева «Хорошее»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Какие поступки мы называем хорошими?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темп, главная мысль, план,  пересказ, нравственность, пословицы, диалог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работать  парами, прогнозировать содержание произведения,  читать про себя, увеличивать темп чтения, находить главную мысль рассказа, объяснять нравственный смысл рассказа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установленные правила в планировании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эмоционально – позитивные отношения к процессу сотрудничества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Развитие этических чувств</w:t>
            </w:r>
          </w:p>
        </w:tc>
      </w:tr>
      <w:tr w:rsidR="00503915" w:rsidRPr="004B0DE2" w:rsidTr="00915985">
        <w:trPr>
          <w:trHeight w:val="1266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97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98</w:t>
            </w:r>
          </w:p>
        </w:tc>
        <w:tc>
          <w:tcPr>
            <w:tcW w:w="1069" w:type="dxa"/>
            <w:shd w:val="clear" w:color="auto" w:fill="auto"/>
          </w:tcPr>
          <w:p w:rsidR="007D6A6D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  <w:p w:rsidR="0031401C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А. Осеева «Почему?»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Что лучше говорить правду или красиво сочинить?        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темп, главная мысль, план,  пересказ, нравственность, пословицы, диалог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отвечать на вопросы, прогнозировать содержание произведения,  читать по ролям, находить главную мысль рассказа, объяснять нравственный смысл рассказа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Оценивать свою речь и речь товарищей  на предмет успешности</w:t>
            </w:r>
          </w:p>
        </w:tc>
      </w:tr>
      <w:tr w:rsidR="007D6A6D" w:rsidRPr="004B0DE2" w:rsidTr="00972A28">
        <w:trPr>
          <w:trHeight w:val="3781"/>
        </w:trPr>
        <w:tc>
          <w:tcPr>
            <w:tcW w:w="63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99</w:t>
            </w:r>
          </w:p>
        </w:tc>
        <w:tc>
          <w:tcPr>
            <w:tcW w:w="1069" w:type="dxa"/>
            <w:shd w:val="clear" w:color="auto" w:fill="auto"/>
          </w:tcPr>
          <w:p w:rsidR="007D6A6D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по разделу «Я и мои друзья»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Тест № 8.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12548B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Обоб</w:t>
            </w:r>
            <w:r w:rsidR="007D6A6D" w:rsidRPr="004B0DE2">
              <w:rPr>
                <w:rFonts w:ascii="Times New Roman" w:eastAsia="Calibri" w:hAnsi="Times New Roman"/>
                <w:sz w:val="24"/>
                <w:szCs w:val="24"/>
              </w:rPr>
              <w:t>щаю-щий</w:t>
            </w:r>
            <w:proofErr w:type="spellEnd"/>
            <w:proofErr w:type="gramEnd"/>
            <w:r w:rsidR="007D6A6D"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 какого героя прочитанных произведений вы хотели бы быть похожими?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темп, главная мысль, план,  пересказ, нравственность, пословицы, диалог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хорошо ориентироваться в прочитанных произведениях, знать  их содержание и авторов, работать парами и в группах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роявлять познавательную инициативу в учебном сотрудничестве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: постановка и формулирование проблемы</w:t>
            </w:r>
          </w:p>
          <w:p w:rsidR="007D6A6D" w:rsidRPr="004B0DE2" w:rsidRDefault="007D6A6D" w:rsidP="00D13868">
            <w:pPr>
              <w:ind w:left="-959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ответственности человека за общий результат деятельности в группе, коллективе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1034"/>
        <w:gridCol w:w="992"/>
        <w:gridCol w:w="1559"/>
        <w:gridCol w:w="1560"/>
        <w:gridCol w:w="1417"/>
        <w:gridCol w:w="1134"/>
        <w:gridCol w:w="1843"/>
        <w:gridCol w:w="2551"/>
        <w:gridCol w:w="2977"/>
      </w:tblGrid>
      <w:tr w:rsidR="007D6A6D" w:rsidRPr="004B0DE2" w:rsidTr="001C7159">
        <w:trPr>
          <w:trHeight w:val="115"/>
        </w:trPr>
        <w:tc>
          <w:tcPr>
            <w:tcW w:w="15735" w:type="dxa"/>
            <w:gridSpan w:val="10"/>
          </w:tcPr>
          <w:p w:rsidR="007D6A6D" w:rsidRPr="004B0DE2" w:rsidRDefault="007D6A6D" w:rsidP="00B81E8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Люблю природу русскую! Весна  (9 + 1 резерв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ч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ас)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8B2B7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Люблю природу русскую! Весна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новую</w:t>
            </w:r>
            <w:proofErr w:type="gramEnd"/>
          </w:p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такое лирическое произведение?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работа. Лирические тексты, олицетворение, метафора, эпитеты;  понятия загадки и отгадки.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видеть образ зимы в загадках, соотносить загадки и отгадки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амостоятельно учитывать выделенные учителем ориентиры для выполнения учебной задачи</w:t>
            </w:r>
          </w:p>
          <w:p w:rsidR="007D6A6D" w:rsidRPr="00D13868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868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D13868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D13868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D13868">
              <w:rPr>
                <w:rFonts w:ascii="Times New Roman" w:eastAsia="Calibri" w:hAnsi="Times New Roman"/>
                <w:sz w:val="24"/>
                <w:szCs w:val="24"/>
              </w:rPr>
              <w:t>пределятьправильность построения предложений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адекватное отражение в речи цели усвоения, исходных данных и вопросов задания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Стихи Ф. Тютчева о весне.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Какой прием использует автор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?(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олицетворение)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олицетворение, метафора, эпитеты,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анализ, сравнение, сопоставление.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читать выразительно, передавая настроение стихотворения, рисовать словесные картины весенней природы с опорой на те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кст ст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ихотворения.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ргументировано отвечать и доказывать своё мнение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вободное восприятия текстов художественного произведения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корректное оформление речевого высказывания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Преобладание социального способа, оценки своих знаний</w:t>
            </w:r>
          </w:p>
        </w:tc>
      </w:tr>
      <w:tr w:rsidR="007D6A6D" w:rsidRPr="004B0DE2" w:rsidTr="00CE4718">
        <w:trPr>
          <w:trHeight w:val="4527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Стихи А. Плещеева о весне.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Радуется ли поэт приходу весны или нет?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олицетворение, метафора, эпитеты, анализ, сравнение, сопоставление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наблюдать за жизнью слов в художественном тексте, чувствовать ритм и мелодику стихотворения.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пределение основной и  второстепенной информации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доносить до собеседника собственное высказывание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чувства прекрасного 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103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452D0C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А. А. Блок «На лугу»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Можно ли услышать песенку ручья?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олицетворение, словесная картина, ритм и мелодика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рисовать словесные картины зимней природы с опорой на те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кст ст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ихотворения, наблюдать за жизнью слов в тексте, чувствовать ритм и мелодику стихотворения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мение обнаруживать ошибки и отклонения и вносить соответствующие исправления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оотносить иллюстрацию и текст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8B2B7D" w:rsidRPr="004B0DE2" w:rsidTr="00611C88">
        <w:trPr>
          <w:trHeight w:val="115"/>
        </w:trPr>
        <w:tc>
          <w:tcPr>
            <w:tcW w:w="15735" w:type="dxa"/>
            <w:gridSpan w:val="10"/>
            <w:shd w:val="clear" w:color="auto" w:fill="auto"/>
          </w:tcPr>
          <w:p w:rsidR="008B2B7D" w:rsidRPr="004B0DE2" w:rsidRDefault="008B2B7D" w:rsidP="008B2B7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1401C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4 ЧЕТВЕРТЬ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–</w:t>
            </w:r>
            <w:r w:rsidR="00384BC0">
              <w:rPr>
                <w:rFonts w:ascii="Times New Roman" w:eastAsia="Calibri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</w:t>
            </w:r>
            <w:r w:rsidR="00384BC0">
              <w:rPr>
                <w:rFonts w:ascii="Times New Roman" w:eastAsia="Calibri" w:hAnsi="Times New Roman"/>
                <w:b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104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5F5769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="00452D0C">
              <w:rPr>
                <w:rFonts w:ascii="Times New Roman" w:eastAsia="Calibri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С. Я. Маршак «Снег теперь уже не тот …»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 каком месяце идет речь?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олицетворение, словесная картина, ритм и мелодика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прогнозировать содержание произведения, читать выразительно, рисовать словесные картины, объяснять выражения в лирическом тексте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мение обнаруживать ошибки и отклонения и вносить соответствующие исправления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оотносить иллюстрацию и текст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452D0C" w:rsidRPr="004B0DE2" w:rsidTr="00585B59">
        <w:trPr>
          <w:trHeight w:val="115"/>
        </w:trPr>
        <w:tc>
          <w:tcPr>
            <w:tcW w:w="15735" w:type="dxa"/>
            <w:gridSpan w:val="10"/>
            <w:shd w:val="clear" w:color="auto" w:fill="auto"/>
          </w:tcPr>
          <w:p w:rsidR="00452D0C" w:rsidRPr="004B0DE2" w:rsidRDefault="00452D0C" w:rsidP="00B81E8F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105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B81E8F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И. А. Бунин «Матери»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Какие чувства выразил поэт?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олицетворение, словесная картина, ритм и мелодика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читать выразительно, рисовать словесные картины, объяснять выражения в лирическом тексте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Развитие этических чувств -  стыда, вины, совести, как регуляторов морального поведения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106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B81E8F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01.04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А. Н. Плещеев «В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бурю»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Почему автор назвал это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  « В бурю»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колыбельная песенка, олицетворение, словесная картина, ритм и мелодика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выразительному 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осознанному чтению, ставить вопросы и находить в тексте ответы на вопросы, передавать свои мысли и чувства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вносить необходимые действия после его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завершения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Развитие этических 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чувств -  стыда, вины,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совести, как регуляторов морального поведения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B81E8F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Е. А. Благинина «Посидим в тишине»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 ты любишь свою маму?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средства выразительного чтения, рифма, темп, пауза, сравнение, подражание,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анализировать стихотворный текст выразительному и осознанному чтению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108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5F5769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Э. Э.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Мошковская</w:t>
            </w:r>
            <w:proofErr w:type="spellEnd"/>
          </w:p>
          <w:p w:rsidR="007D6A6D" w:rsidRPr="004B0DE2" w:rsidRDefault="007D6A6D" w:rsidP="005059E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«Я маму мою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обидел»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 ты любишь свою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маму?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Лексическая средства выразит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ельного чтения, рифма, темп, пауза, сравнение, работа,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работать с текстом, анализировать,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представлять героев, ставить вопросы к стихотворению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вносить необходимые действия после его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завершения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Развитие этических 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чувств -  стыда, вины, совести, как регуляторов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морального поведения</w:t>
            </w:r>
          </w:p>
        </w:tc>
      </w:tr>
      <w:tr w:rsidR="007D6A6D" w:rsidRPr="004B0DE2" w:rsidTr="0031401C">
        <w:trPr>
          <w:trHeight w:val="5523"/>
        </w:trPr>
        <w:tc>
          <w:tcPr>
            <w:tcW w:w="668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034" w:type="dxa"/>
            <w:shd w:val="clear" w:color="auto" w:fill="auto"/>
          </w:tcPr>
          <w:p w:rsidR="007D6A6D" w:rsidRPr="004B0DE2" w:rsidRDefault="00B81E8F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07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по разделу «Люблю природу русскую. Весна»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Обоб-щаю-щий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Проверь себя и оцени свои знания.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работа с ранее изученными терминами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применять полученные знания для решения задач,  поставленных учителем, сравнивать и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характеризовывать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героев произведения на основе их поступков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 оптимистического восприятия мира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самостоятельно создание алгоритмов деятельности при решении задач творческого и поискового характера</w:t>
            </w:r>
          </w:p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формировать произвольной и осознанной речи, отражённых в подборе речевых средств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5059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992"/>
        <w:gridCol w:w="1559"/>
        <w:gridCol w:w="1560"/>
        <w:gridCol w:w="1417"/>
        <w:gridCol w:w="1134"/>
        <w:gridCol w:w="1843"/>
        <w:gridCol w:w="2551"/>
        <w:gridCol w:w="2977"/>
      </w:tblGrid>
      <w:tr w:rsidR="007D6A6D" w:rsidRPr="004B0DE2" w:rsidTr="001C7159">
        <w:trPr>
          <w:trHeight w:val="115"/>
        </w:trPr>
        <w:tc>
          <w:tcPr>
            <w:tcW w:w="15735" w:type="dxa"/>
            <w:gridSpan w:val="10"/>
          </w:tcPr>
          <w:p w:rsidR="007D6A6D" w:rsidRPr="004B0DE2" w:rsidRDefault="007D6A6D" w:rsidP="006B1EC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И в шутку, и всерьёз 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14 ч.)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И в шутку, и всерьёз 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новую  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 ты понимаешь название этого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раздела? Что такое? И может ли такое быть?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Лексическая работа: сравнен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понимать особенности юмористическо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 произведения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мотивов достижения и социального признания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Б. В.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Заходер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«Товарищам детям», «Что красивей всего?»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Какой секрет открыл читателям поэт?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красивее всего?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Б. В.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Заходер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. Песенки Винни Пуха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Знаешь ли ты друзей Винни-Пуха?                  Почему Винни-Пух так называл свои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песенки?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средства выразительного чтения - рифма, темп,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пауза.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подбирать рифмы, навыкам выразительного чтения, совершенствовать чёткую дикцию.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координация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Оценивать свою речь и речь товарищей  на предмет успешности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Б. В.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Заходер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. Песенки Винни Пуха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Знаешь ли ты друзей Винни-Пуха?                  Почему Винни-Пух так называл свои песенки?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средства выразительного чтения-рифма,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Э. Н. Успенский «Чебурашка»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 у забавного зверька появилось имя?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 средства выразительного чтения, темп, пауза, сравнение, подража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ориентироваться в журнале.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строить понятные для партнёра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высказывания, учитывающие что партнёр знает и видит, а что нет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внутренней позиции школьника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Э. Н. Успенский «Чебурашка»,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  <w:p w:rsidR="007D6A6D" w:rsidRPr="004B0DE2" w:rsidRDefault="007D6A6D" w:rsidP="00D138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 что мы любим Чебурашку?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Можно ли назвать стихотворение юмористическим?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работа,  средства выразительного 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чтения-рифма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повторы.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анализ существенных и несущественных признаков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слушать и анализировать собеседника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85B59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Стихи Э. Успенского</w:t>
            </w:r>
          </w:p>
          <w:p w:rsidR="00585B59" w:rsidRPr="004B0DE2" w:rsidRDefault="00585B5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«Если был бы я девчонкой»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Зачем в стихотворении появились печальные тучи?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Почему они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рыдают?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средства выразительного чтения- рифма, темп, пауза,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 Сопоставление пословицы с произведением.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сопоставлять пословицы с произведениями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., 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находить нужную информацию в разных журналах, отличать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журнал от книги.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видеть свои ошибки и исправлять их по указанию взрослых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оценка процесса в результате деятельности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формулировать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основы гражданской идентичности личности в форме осознания «Я» как гражданин России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Стихи В.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Берестова</w:t>
            </w:r>
            <w:proofErr w:type="spellEnd"/>
            <w:r w:rsidR="00585B59">
              <w:rPr>
                <w:rFonts w:ascii="Times New Roman" w:eastAsia="Calibri" w:hAnsi="Times New Roman"/>
                <w:sz w:val="24"/>
                <w:szCs w:val="24"/>
              </w:rPr>
              <w:t xml:space="preserve"> «Знакомый», «Путешественники», «Кисточка»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Автор сочувствует героям или посмеивается над ними?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Стихи </w:t>
            </w:r>
          </w:p>
          <w:p w:rsidR="007D6A6D" w:rsidRDefault="007D6A6D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И.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Токмаковой</w:t>
            </w:r>
            <w:proofErr w:type="spellEnd"/>
          </w:p>
          <w:p w:rsidR="00585B59" w:rsidRPr="004B0DE2" w:rsidRDefault="00585B59" w:rsidP="00D1386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Плим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«В чудной стране»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Почему самые обычные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предметы, описанные в стихотворении, кажутся нам сказочными?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средства выразительного чтения - рифма, темп, пауза.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подбирать рифмы,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навыкам выразительного чтения, совершенствовать чёткую дикцию.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учитывать ориентиры действия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выделенные учителем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Оценивать свою речь и речь товарищей  на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предмет успешности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Г. Б. Остер «Будем знакомы»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А ты умеешь знакомится?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средства выразительного чтения,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заголовок, выделять главную мысль, ориентироваться в журнале.  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вносить необходимые действия после его завершения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смысловое чтение, как осмысление  цели чтения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этических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чувств -  стыда, вины, совести, как регуляторов морального поведения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Г. Б. Остер «Будем знакомы»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вам показалось особенно интересным в произведен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иях 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Г.Остера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работа,  средства выразительного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чтения,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повторы.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Научатся  планировать работу на уроке, придумывать вопросы по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мысль, ориентироваться в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распознавание особенностей построения стихотворения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строить понятные для партнёра высказывания, учитывающие что партнёр знает и видит, а что нет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внутренней позиции школьника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="0031401C">
              <w:rPr>
                <w:rFonts w:ascii="Times New Roman" w:eastAsia="Calibri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В. Ю. Драгунский «Тайное становится явным»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 вы понимаете смысл названия?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работа,  средства выразительного чтения,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повторы. 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планировать работу на уроке, придумывать вопросы по содержанию,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анализ существенных и несущественных признаков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слушать и анализировать собеседника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В. Ю. Драгунский «Тайное становится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явным»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Что Дениска запомнил на всю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жизнь?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средства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выразительного чтения, темп, пауза, сравнение, подражание. Сопоставление пословицы с произведением.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сопоставлять пословицы с произведениям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., 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разных журналах, отличать журнал от книги.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умение видеть свои ошибки и исправлять их по указанию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взрослых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оценка процесса в результате деятельности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Формирование основы гражданской идентичности личности в форме осознания «Я» как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гражданин России</w:t>
            </w:r>
          </w:p>
        </w:tc>
      </w:tr>
      <w:tr w:rsidR="007D6A6D" w:rsidRPr="004B0DE2" w:rsidTr="0031401C">
        <w:trPr>
          <w:trHeight w:val="115"/>
        </w:trPr>
        <w:tc>
          <w:tcPr>
            <w:tcW w:w="71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992" w:type="dxa"/>
            <w:shd w:val="clear" w:color="auto" w:fill="auto"/>
          </w:tcPr>
          <w:p w:rsidR="007D6A6D" w:rsidRPr="004B0DE2" w:rsidRDefault="00B81E8F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по разделу  «И в шутку, и всерьёз»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Тест  № 10.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Обобщить знания по разделу.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средства выразительного чтения, темп, пауза, сравнение, подражание,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повторы.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Сопоставление пословицы с произведением.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сопоставлять пословицы с произведениями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., 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находить нужную информацию в разных журналах, отличать журнал от книги.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видеть свои ошибки и исправлять их по указанию взрослых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контроль и оценка процесса в результате деятельности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 России</w:t>
            </w:r>
          </w:p>
        </w:tc>
      </w:tr>
    </w:tbl>
    <w:p w:rsidR="007D6A6D" w:rsidRPr="004B0DE2" w:rsidRDefault="007D6A6D" w:rsidP="007D6A6D">
      <w:pPr>
        <w:spacing w:after="0"/>
        <w:rPr>
          <w:vanish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"/>
        <w:gridCol w:w="1032"/>
        <w:gridCol w:w="992"/>
        <w:gridCol w:w="1559"/>
        <w:gridCol w:w="1560"/>
        <w:gridCol w:w="1417"/>
        <w:gridCol w:w="1134"/>
        <w:gridCol w:w="1843"/>
        <w:gridCol w:w="2551"/>
        <w:gridCol w:w="2977"/>
      </w:tblGrid>
      <w:tr w:rsidR="007D6A6D" w:rsidRPr="004B0DE2" w:rsidTr="001C7159">
        <w:trPr>
          <w:trHeight w:val="115"/>
        </w:trPr>
        <w:tc>
          <w:tcPr>
            <w:tcW w:w="15735" w:type="dxa"/>
            <w:gridSpan w:val="10"/>
          </w:tcPr>
          <w:p w:rsidR="007D6A6D" w:rsidRPr="004B0DE2" w:rsidRDefault="007D6A6D" w:rsidP="0031401C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Литература зарубежных стран  (1</w:t>
            </w:r>
            <w:r w:rsidR="00AC717C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  <w:r w:rsidR="00EF14F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D6A6D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124</w:t>
            </w:r>
          </w:p>
        </w:tc>
        <w:tc>
          <w:tcPr>
            <w:tcW w:w="103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</w:t>
            </w:r>
            <w:r w:rsidR="00391F15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Литература зарубежных стран  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введе-ния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в новую тему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Какие сказки зарубежных стран ты знаешь?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 авторская сказка отличается от народной?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объяснение значения слов на основе 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Познакомить учащихся с зарубежным фольклором.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1C7159">
            <w:pPr>
              <w:ind w:right="963"/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7D6A6D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125</w:t>
            </w:r>
          </w:p>
        </w:tc>
        <w:tc>
          <w:tcPr>
            <w:tcW w:w="103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05</w:t>
            </w:r>
            <w:r w:rsidR="00391F15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Американская и английская народные песенки</w:t>
            </w:r>
            <w:r w:rsidR="00585B59">
              <w:rPr>
                <w:rFonts w:ascii="Times New Roman" w:eastAsia="Calibri" w:hAnsi="Times New Roman"/>
                <w:sz w:val="24"/>
                <w:szCs w:val="24"/>
              </w:rPr>
              <w:t xml:space="preserve"> «Бульдог по кличке Дог».</w:t>
            </w:r>
          </w:p>
          <w:p w:rsidR="00585B59" w:rsidRPr="004B0DE2" w:rsidRDefault="00585B5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Английские народные песенки «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Перчатки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, «Храбрецы»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Что общего и чем отличаются русские народные песенки от зарубежны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х?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Лексическая работа: объяснение значения слов на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основе 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Познакомить учащихся с зарубежным фольклором.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умение осознанно и произвольно строить речевое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высказывание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Оценивать свою речь и речь товарищей  на предмет успешности</w:t>
            </w:r>
          </w:p>
        </w:tc>
      </w:tr>
      <w:tr w:rsidR="007D6A6D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03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06</w:t>
            </w:r>
            <w:r w:rsidR="00391F15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Песенки  «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Сюзон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 мотылёк», 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«Знают мамы, знают дети…»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О ком и о чём эти песенки?  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объяснение значения слов на основе 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Познакомить учащихся с зарубежным фольклором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Оценивать свою речь и речь товарищей  на предмет успешности</w:t>
            </w:r>
          </w:p>
        </w:tc>
      </w:tr>
      <w:tr w:rsidR="007D6A6D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127</w:t>
            </w:r>
          </w:p>
        </w:tc>
        <w:tc>
          <w:tcPr>
            <w:tcW w:w="1032" w:type="dxa"/>
            <w:shd w:val="clear" w:color="auto" w:fill="auto"/>
          </w:tcPr>
          <w:p w:rsidR="007D6A6D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07</w:t>
            </w:r>
            <w:r w:rsidR="00391F15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Ш. Перро «Кот в сапогах»</w:t>
            </w:r>
          </w:p>
        </w:tc>
        <w:tc>
          <w:tcPr>
            <w:tcW w:w="1560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1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Какую русскую народную сказку напоминает эта сказка?</w:t>
            </w:r>
          </w:p>
        </w:tc>
        <w:tc>
          <w:tcPr>
            <w:tcW w:w="1134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работа: объяснение значения слов на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основе 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 читать по цепочке, подробно излагать прочитанное, рассказывать о героях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расшифровывать текст, составлять план, пересказывать текст по плану</w:t>
            </w:r>
          </w:p>
        </w:tc>
        <w:tc>
          <w:tcPr>
            <w:tcW w:w="2551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готовность к преодолению трудностей и поиск способов преодоления трудностей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роводить сравнение и классификацию по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заданным критериям</w:t>
            </w:r>
          </w:p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</w:t>
            </w:r>
          </w:p>
        </w:tc>
        <w:tc>
          <w:tcPr>
            <w:tcW w:w="2977" w:type="dxa"/>
            <w:shd w:val="clear" w:color="auto" w:fill="auto"/>
          </w:tcPr>
          <w:p w:rsidR="007D6A6D" w:rsidRPr="004B0DE2" w:rsidRDefault="007D6A6D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ориентации на нравственное содержание и смысл поступков, как собственных, так и окружающих людей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032" w:type="dxa"/>
            <w:shd w:val="clear" w:color="auto" w:fill="auto"/>
          </w:tcPr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Итоговая диагностическая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яработа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Контрольный обобщающий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Проверка предметных и   УУД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Умение определять тему и главную мысль произведения.; озаглавливать тексты; выделять в тексте главное и второстепенное; ставить вопросы к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AC717C" w:rsidRPr="00AC717C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C717C">
              <w:rPr>
                <w:rFonts w:ascii="Times New Roman" w:eastAsia="Calibri" w:hAnsi="Times New Roman"/>
                <w:sz w:val="24"/>
                <w:szCs w:val="24"/>
              </w:rPr>
              <w:t>Адекватное понимание причин успеха/ неуспеха в учебной деятельности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129</w:t>
            </w:r>
          </w:p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130</w:t>
            </w:r>
          </w:p>
        </w:tc>
        <w:tc>
          <w:tcPr>
            <w:tcW w:w="1032" w:type="dxa"/>
            <w:shd w:val="clear" w:color="auto" w:fill="auto"/>
          </w:tcPr>
          <w:p w:rsidR="00AC717C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Ш. Перро «Кот в сапогах»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Чему учит эта сказка?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Лексическая работа: объяснение значения слов на основе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словаря учебника и толкового словаря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Научатся   читать по цепочке, подробно излагать прочитанное, рассказывать о героях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расшифровыва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ть текст, составлять план, пересказывать текст по плану</w:t>
            </w: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готовность к преодолению трудностей и поиск способов преодоления трудностей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роводить сравнение и классификацию по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заданным критериям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Формирование ориентации на нравственное содержание и смысл поступков, как собственных, так и окружающих людей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032" w:type="dxa"/>
            <w:shd w:val="clear" w:color="auto" w:fill="auto"/>
          </w:tcPr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Ш. Перро «Красная Шапочка»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Кто из героев олицетворяет добро, а кто – зло? 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объяснение значения слов на основе словаря учебника и толкового словаря, пересказ.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прогнозировать содержание текста, делить текст на части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находить главную мысль, подробно пересказывать почитанное 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ценивать правильность выполнения действия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равильность построения рифмы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потребность в общении со сверстниками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AC717C" w:rsidRPr="004B0DE2" w:rsidTr="001944DF">
        <w:trPr>
          <w:trHeight w:val="3392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32" w:type="dxa"/>
            <w:shd w:val="clear" w:color="auto" w:fill="auto"/>
          </w:tcPr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Г. Х. Андерсен «Принцесса на горошине»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Объясни смысл названия сказки?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автор, произведение жанр, логическое и образное мышление, небылица</w:t>
            </w:r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синонимы, антонимы.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Научатся ориентироваться в прочитанных произведениях, узнавать произведения по отрывку  </w:t>
            </w: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осуществлять итоговый и пошаговый контроль по результату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аходить необходимую информацию в учебнике и дополнительной литературе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высказывать собственное мнение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ориентации на нравственное содержание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133</w:t>
            </w:r>
          </w:p>
        </w:tc>
        <w:tc>
          <w:tcPr>
            <w:tcW w:w="1032" w:type="dxa"/>
            <w:shd w:val="clear" w:color="auto" w:fill="auto"/>
          </w:tcPr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Э. Хогарт «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Мафин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В чём смысл этой сказки?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прогноз, главная мысль, план,  пересказ,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прогнозировать содержание произведения,  воспринимать на слух, соотносить смысл пословицы и основную мысль рассказа</w:t>
            </w: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End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ориентиры действия выделенные учителем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умение осознанно и произвольно строить речевое высказывание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Оценивать свою речь и речь товарищей  на предмет успешности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032" w:type="dxa"/>
            <w:shd w:val="clear" w:color="auto" w:fill="auto"/>
          </w:tcPr>
          <w:p w:rsidR="00AC717C" w:rsidRPr="004B0DE2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Э. Хогарт «</w:t>
            </w:r>
            <w:proofErr w:type="spell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Мафин</w:t>
            </w:r>
            <w:proofErr w:type="spell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Знаешь ли ты другие сказки этого писателя?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темп, главная мысль, план,  пересказ, нравственность, пословицы, диалог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 работать  парами, прогнозировать содержание произведения,  читать про себя, увеличивать темп чтения, находить главную мысль рассказа, объяснять нравственный смысл рассказа</w:t>
            </w: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учитывать установленные правила в планировании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эмоционально – позитивные отношения к процессу сотрудничества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Развитие этических чувств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135</w:t>
            </w:r>
          </w:p>
        </w:tc>
        <w:tc>
          <w:tcPr>
            <w:tcW w:w="1032" w:type="dxa"/>
            <w:shd w:val="clear" w:color="auto" w:fill="auto"/>
          </w:tcPr>
          <w:p w:rsidR="00AC717C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Обобщение по разделу «Литература зарубежных стран»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Какой урок дан добрым молодцам в каждой из прочитанных сказок?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Лексическая работа: темп, главная мысль, план,  пересказ, нравственность, пословицы, диалог</w:t>
            </w: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Научатся хорошо ориентироваться в прочитанных произведениях, знать  их содержание и авторов, работать парами и в группах</w:t>
            </w:r>
          </w:p>
        </w:tc>
        <w:tc>
          <w:tcPr>
            <w:tcW w:w="2551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  <w:proofErr w:type="gramStart"/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4B0DE2">
              <w:rPr>
                <w:rFonts w:ascii="Times New Roman" w:eastAsia="Calibri" w:hAnsi="Times New Roman"/>
                <w:sz w:val="24"/>
                <w:szCs w:val="24"/>
              </w:rPr>
              <w:t>роявлять познавательную инициативу в учебном сотрудничестве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: постановка и формулирование проблемы</w:t>
            </w:r>
          </w:p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К: </w:t>
            </w: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0DE2">
              <w:rPr>
                <w:rFonts w:ascii="Times New Roman" w:eastAsia="Calibri" w:hAnsi="Times New Roman"/>
                <w:sz w:val="24"/>
                <w:szCs w:val="24"/>
              </w:rPr>
              <w:t>Формирование ответственности человека за общий результат деятельности в группе, коллективе</w:t>
            </w:r>
          </w:p>
        </w:tc>
      </w:tr>
      <w:tr w:rsidR="00AC717C" w:rsidRPr="004B0DE2" w:rsidTr="00391F15">
        <w:trPr>
          <w:trHeight w:val="115"/>
        </w:trPr>
        <w:tc>
          <w:tcPr>
            <w:tcW w:w="670" w:type="dxa"/>
            <w:shd w:val="clear" w:color="auto" w:fill="auto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032" w:type="dxa"/>
            <w:shd w:val="clear" w:color="auto" w:fill="auto"/>
          </w:tcPr>
          <w:p w:rsidR="00AC717C" w:rsidRDefault="005F5769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  <w:r w:rsidR="00AC717C">
              <w:rPr>
                <w:rFonts w:ascii="Times New Roman" w:eastAsia="Calibri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AC717C" w:rsidRPr="004B0DE2" w:rsidRDefault="00AC717C" w:rsidP="00D1386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560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Контрольный обобщающий урок</w:t>
            </w:r>
          </w:p>
        </w:tc>
        <w:tc>
          <w:tcPr>
            <w:tcW w:w="141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Проверка предметных и   УУД</w:t>
            </w:r>
          </w:p>
        </w:tc>
        <w:tc>
          <w:tcPr>
            <w:tcW w:w="1134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Умение определять тему и главную мысль произведения.; озаглавливать тексты; выделять в тексте главное и второстепенное; ставить вопросы к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AC717C" w:rsidRPr="00AC717C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C717C">
              <w:rPr>
                <w:rFonts w:ascii="Times New Roman" w:eastAsia="Calibri" w:hAnsi="Times New Roman"/>
                <w:sz w:val="24"/>
                <w:szCs w:val="24"/>
              </w:rPr>
              <w:t>Адекватное понимание причин успеха/ неуспеха в учебной деятельности</w:t>
            </w:r>
          </w:p>
        </w:tc>
        <w:tc>
          <w:tcPr>
            <w:tcW w:w="2977" w:type="dxa"/>
            <w:shd w:val="clear" w:color="auto" w:fill="auto"/>
          </w:tcPr>
          <w:p w:rsidR="00AC717C" w:rsidRPr="004B0DE2" w:rsidRDefault="00AC717C" w:rsidP="00CE471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45C85" w:rsidRDefault="00145C85" w:rsidP="001C715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5C85" w:rsidRDefault="00145C85" w:rsidP="001C715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159" w:rsidRPr="00583A37" w:rsidRDefault="001C7159" w:rsidP="001C7159">
      <w:pPr>
        <w:pStyle w:val="a6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C07E5">
        <w:rPr>
          <w:rFonts w:ascii="Times New Roman" w:hAnsi="Times New Roman"/>
          <w:b/>
          <w:sz w:val="24"/>
          <w:szCs w:val="24"/>
        </w:rPr>
        <w:t>Формы организации учебного процесса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C7159" w:rsidRDefault="001C7159" w:rsidP="001C7159">
      <w:pPr>
        <w:jc w:val="both"/>
        <w:rPr>
          <w:rFonts w:ascii="Times New Roman" w:eastAsia="Calibri" w:hAnsi="Times New Roman"/>
          <w:sz w:val="24"/>
          <w:szCs w:val="24"/>
        </w:rPr>
      </w:pPr>
      <w:r w:rsidRPr="00485976">
        <w:rPr>
          <w:rFonts w:ascii="Times New Roman" w:hAnsi="Times New Roman"/>
          <w:sz w:val="24"/>
          <w:szCs w:val="24"/>
        </w:rPr>
        <w:t>Формы:  фронтальная форма познавательной деятельности</w:t>
      </w:r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85976">
        <w:rPr>
          <w:rFonts w:ascii="Times New Roman" w:hAnsi="Times New Roman"/>
          <w:sz w:val="24"/>
          <w:szCs w:val="24"/>
        </w:rPr>
        <w:t>микрог</w:t>
      </w:r>
      <w:r>
        <w:rPr>
          <w:rFonts w:ascii="Times New Roman" w:hAnsi="Times New Roman"/>
          <w:sz w:val="24"/>
          <w:szCs w:val="24"/>
        </w:rPr>
        <w:t>рупповая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форма (работа в парах)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485976">
        <w:rPr>
          <w:rFonts w:ascii="Times New Roman" w:hAnsi="Times New Roman"/>
          <w:sz w:val="24"/>
          <w:szCs w:val="24"/>
        </w:rPr>
        <w:t>г</w:t>
      </w:r>
      <w:proofErr w:type="gramEnd"/>
      <w:r w:rsidRPr="00485976">
        <w:rPr>
          <w:rFonts w:ascii="Times New Roman" w:hAnsi="Times New Roman"/>
          <w:sz w:val="24"/>
          <w:szCs w:val="24"/>
        </w:rPr>
        <w:t xml:space="preserve">рупповая </w:t>
      </w:r>
      <w:r>
        <w:rPr>
          <w:rFonts w:ascii="Times New Roman" w:hAnsi="Times New Roman"/>
          <w:sz w:val="24"/>
          <w:szCs w:val="24"/>
        </w:rPr>
        <w:t xml:space="preserve">форма; </w:t>
      </w:r>
      <w:r w:rsidRPr="00D52A0C">
        <w:rPr>
          <w:rFonts w:ascii="Times New Roman" w:eastAsia="Calibri" w:hAnsi="Times New Roman"/>
          <w:sz w:val="24"/>
          <w:szCs w:val="24"/>
        </w:rPr>
        <w:t>индивидуальная форма.</w:t>
      </w:r>
    </w:p>
    <w:p w:rsidR="001C7159" w:rsidRDefault="001C7159" w:rsidP="001C7159">
      <w:pPr>
        <w:pStyle w:val="11"/>
        <w:shd w:val="clear" w:color="auto" w:fill="auto"/>
        <w:spacing w:line="240" w:lineRule="auto"/>
        <w:ind w:right="20"/>
        <w:rPr>
          <w:b/>
          <w:sz w:val="24"/>
          <w:szCs w:val="24"/>
        </w:rPr>
      </w:pPr>
      <w:r w:rsidRPr="00BB43E6">
        <w:rPr>
          <w:b/>
          <w:sz w:val="24"/>
          <w:szCs w:val="24"/>
        </w:rPr>
        <w:t>Методические пособия:</w:t>
      </w:r>
    </w:p>
    <w:p w:rsidR="005059E2" w:rsidRPr="00ED001F" w:rsidRDefault="005059E2" w:rsidP="00ED001F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E367B">
        <w:rPr>
          <w:rFonts w:ascii="Times New Roman" w:eastAsia="Calibri" w:hAnsi="Times New Roman"/>
          <w:sz w:val="24"/>
          <w:szCs w:val="24"/>
        </w:rPr>
        <w:t>В</w:t>
      </w:r>
      <w:r w:rsidR="00EE367B">
        <w:rPr>
          <w:rFonts w:ascii="Times New Roman" w:eastAsia="Calibri" w:hAnsi="Times New Roman"/>
          <w:sz w:val="24"/>
          <w:szCs w:val="24"/>
        </w:rPr>
        <w:t xml:space="preserve">. </w:t>
      </w:r>
      <w:r w:rsidRPr="00EE367B">
        <w:rPr>
          <w:rFonts w:ascii="Times New Roman" w:eastAsia="Calibri" w:hAnsi="Times New Roman"/>
          <w:sz w:val="24"/>
          <w:szCs w:val="24"/>
        </w:rPr>
        <w:t>Г Горецкий, Л.Ф Климанова Литературное чтение Рабочие прогр</w:t>
      </w:r>
      <w:r w:rsidR="00ED001F">
        <w:rPr>
          <w:rFonts w:ascii="Times New Roman" w:eastAsia="Calibri" w:hAnsi="Times New Roman"/>
          <w:sz w:val="24"/>
          <w:szCs w:val="24"/>
        </w:rPr>
        <w:t>аммы 1-4 - М.: Просвещение, 2017</w:t>
      </w:r>
    </w:p>
    <w:p w:rsidR="005059E2" w:rsidRPr="003400B7" w:rsidRDefault="005059E2" w:rsidP="005059E2">
      <w:pPr>
        <w:pStyle w:val="a3"/>
        <w:numPr>
          <w:ilvl w:val="0"/>
          <w:numId w:val="7"/>
        </w:numPr>
        <w:suppressAutoHyphens/>
        <w:jc w:val="both"/>
        <w:rPr>
          <w:rFonts w:ascii="Times New Roman" w:eastAsia="Calibri" w:hAnsi="Times New Roman"/>
          <w:sz w:val="24"/>
          <w:szCs w:val="24"/>
        </w:rPr>
      </w:pPr>
      <w:r w:rsidRPr="002A6837">
        <w:rPr>
          <w:rFonts w:ascii="Times New Roman" w:hAnsi="Times New Roman"/>
          <w:sz w:val="24"/>
          <w:szCs w:val="24"/>
        </w:rPr>
        <w:t xml:space="preserve">И.В </w:t>
      </w:r>
      <w:proofErr w:type="spellStart"/>
      <w:r w:rsidRPr="002A6837">
        <w:rPr>
          <w:rFonts w:ascii="Times New Roman" w:hAnsi="Times New Roman"/>
          <w:sz w:val="24"/>
          <w:szCs w:val="24"/>
        </w:rPr>
        <w:t>Аригольд</w:t>
      </w:r>
      <w:proofErr w:type="spellEnd"/>
      <w:r w:rsidRPr="002A6837">
        <w:rPr>
          <w:rFonts w:ascii="Times New Roman" w:hAnsi="Times New Roman"/>
          <w:sz w:val="24"/>
          <w:szCs w:val="24"/>
        </w:rPr>
        <w:t xml:space="preserve">, В.А </w:t>
      </w:r>
      <w:proofErr w:type="spellStart"/>
      <w:r w:rsidRPr="002A6837">
        <w:rPr>
          <w:rFonts w:ascii="Times New Roman" w:hAnsi="Times New Roman"/>
          <w:sz w:val="24"/>
          <w:szCs w:val="24"/>
        </w:rPr>
        <w:t>Синякова</w:t>
      </w:r>
      <w:proofErr w:type="spellEnd"/>
      <w:r w:rsidRPr="002A6837">
        <w:rPr>
          <w:rFonts w:ascii="Times New Roman" w:hAnsi="Times New Roman"/>
          <w:sz w:val="24"/>
          <w:szCs w:val="24"/>
        </w:rPr>
        <w:t xml:space="preserve"> Литературное чтение 2 класс Технологические карты урок</w:t>
      </w:r>
      <w:r>
        <w:rPr>
          <w:rFonts w:ascii="Times New Roman" w:hAnsi="Times New Roman"/>
          <w:sz w:val="24"/>
          <w:szCs w:val="24"/>
        </w:rPr>
        <w:t>ов по учебнику Л.Ф Климановой, В</w:t>
      </w:r>
      <w:r w:rsidRPr="002A6837">
        <w:rPr>
          <w:rFonts w:ascii="Times New Roman" w:hAnsi="Times New Roman"/>
          <w:sz w:val="24"/>
          <w:szCs w:val="24"/>
        </w:rPr>
        <w:t>.Г Горецкого – Волгогр</w:t>
      </w:r>
      <w:r w:rsidR="00ED001F">
        <w:rPr>
          <w:rFonts w:ascii="Times New Roman" w:hAnsi="Times New Roman"/>
          <w:sz w:val="24"/>
          <w:szCs w:val="24"/>
        </w:rPr>
        <w:t>ад, Издательство «Учитель», 2016</w:t>
      </w:r>
    </w:p>
    <w:p w:rsidR="007D6A6D" w:rsidRPr="00145C85" w:rsidRDefault="003400B7" w:rsidP="007D6A6D">
      <w:pPr>
        <w:pStyle w:val="a3"/>
        <w:numPr>
          <w:ilvl w:val="0"/>
          <w:numId w:val="7"/>
        </w:numPr>
        <w:suppressAutoHyphens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Т.Д Полозова « Как сформировать читательскую активност</w:t>
      </w:r>
      <w:r w:rsidR="00145C85">
        <w:rPr>
          <w:rFonts w:ascii="Times New Roman" w:hAnsi="Times New Roman"/>
          <w:sz w:val="24"/>
          <w:szCs w:val="24"/>
        </w:rPr>
        <w:t>ь»</w:t>
      </w:r>
    </w:p>
    <w:p w:rsidR="007625DC" w:rsidRPr="007625DC" w:rsidRDefault="007625DC" w:rsidP="00ED001F">
      <w:pPr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7625DC">
        <w:rPr>
          <w:rFonts w:ascii="Times New Roman" w:hAnsi="Times New Roman"/>
          <w:b/>
          <w:bCs/>
          <w:iCs/>
          <w:sz w:val="24"/>
          <w:szCs w:val="24"/>
        </w:rPr>
        <w:t>Печатные пособия</w:t>
      </w:r>
      <w:r w:rsidR="00B17CE3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Наборы сюжетных картинок в соответствии с тематикой, определённой в примерной программе по литературному чтению </w:t>
      </w:r>
      <w:proofErr w:type="gramStart"/>
      <w:r w:rsidRPr="007625D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625DC">
        <w:rPr>
          <w:rFonts w:ascii="Times New Roman" w:hAnsi="Times New Roman"/>
          <w:sz w:val="24"/>
          <w:szCs w:val="24"/>
        </w:rPr>
        <w:t>в том числе в цифровой форме).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Словари по русскому языку: толковый словарь, словарь фразеологизмов.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Детские книги разных типов из круга детского чтения.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Портреты поэтов и писателей.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625DC">
        <w:rPr>
          <w:rFonts w:ascii="Times New Roman" w:hAnsi="Times New Roman"/>
          <w:b/>
          <w:sz w:val="24"/>
          <w:szCs w:val="24"/>
        </w:rPr>
        <w:lastRenderedPageBreak/>
        <w:t>Экранно-звуковые пособия</w:t>
      </w:r>
      <w:r w:rsidR="00B17CE3">
        <w:rPr>
          <w:rFonts w:ascii="Times New Roman" w:hAnsi="Times New Roman"/>
          <w:b/>
          <w:sz w:val="24"/>
          <w:szCs w:val="24"/>
        </w:rPr>
        <w:t>: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Аудиозаписи художественного исполнения изучаемых произведений в соответствии с программой обучения.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25DC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7625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625DC">
        <w:rPr>
          <w:rFonts w:ascii="Times New Roman" w:hAnsi="Times New Roman"/>
          <w:sz w:val="24"/>
          <w:szCs w:val="24"/>
        </w:rPr>
        <w:t>цировые</w:t>
      </w:r>
      <w:proofErr w:type="spellEnd"/>
      <w:r w:rsidRPr="007625DC">
        <w:rPr>
          <w:rFonts w:ascii="Times New Roman" w:hAnsi="Times New Roman"/>
          <w:sz w:val="24"/>
          <w:szCs w:val="24"/>
        </w:rPr>
        <w:t>) образовательные ресурсы, соответствующие тематике программы.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625DC">
        <w:rPr>
          <w:rFonts w:ascii="Times New Roman" w:hAnsi="Times New Roman"/>
          <w:b/>
          <w:sz w:val="24"/>
          <w:szCs w:val="24"/>
        </w:rPr>
        <w:t>Оборудование класса</w:t>
      </w:r>
      <w:r w:rsidR="00B17CE3">
        <w:rPr>
          <w:rFonts w:ascii="Times New Roman" w:hAnsi="Times New Roman"/>
          <w:b/>
          <w:sz w:val="24"/>
          <w:szCs w:val="24"/>
        </w:rPr>
        <w:t>: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Ученические столы двухместные с комплектом стульев.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Стол учительский с тумбой.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пособий, учебного оборудования и пр.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Настенные доски (полки) для вывешивания иллюстративного материала.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Подставки для книг, держатели для схем и таблиц.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Полки для «Уголка книг».</w:t>
      </w:r>
    </w:p>
    <w:p w:rsidR="007625DC" w:rsidRPr="00B17CE3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625DC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="00B17CE3">
        <w:rPr>
          <w:rFonts w:ascii="Times New Roman" w:hAnsi="Times New Roman"/>
          <w:b/>
          <w:sz w:val="24"/>
          <w:szCs w:val="24"/>
        </w:rPr>
        <w:t>: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Оборудование рабочего места учителя: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Классная доска с креплениями для таблиц.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Магнитная доска.</w:t>
      </w:r>
    </w:p>
    <w:p w:rsidR="000F6FAA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Персональный компьютер 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>- Ксерокс.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625DC">
        <w:rPr>
          <w:rFonts w:ascii="Times New Roman" w:hAnsi="Times New Roman"/>
          <w:sz w:val="24"/>
          <w:szCs w:val="24"/>
        </w:rPr>
        <w:t>Аудиомагнитофон</w:t>
      </w:r>
      <w:proofErr w:type="spellEnd"/>
      <w:r w:rsidRPr="007625DC">
        <w:rPr>
          <w:rFonts w:ascii="Times New Roman" w:hAnsi="Times New Roman"/>
          <w:sz w:val="24"/>
          <w:szCs w:val="24"/>
        </w:rPr>
        <w:t>.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Телевизор 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Мультимедийный проектор. </w:t>
      </w:r>
    </w:p>
    <w:p w:rsidR="007625DC" w:rsidRPr="007625DC" w:rsidRDefault="007625DC" w:rsidP="00ED001F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25DC">
        <w:rPr>
          <w:rFonts w:ascii="Times New Roman" w:hAnsi="Times New Roman"/>
          <w:sz w:val="24"/>
          <w:szCs w:val="24"/>
        </w:rPr>
        <w:t xml:space="preserve">- Экспозиционный экран </w:t>
      </w:r>
    </w:p>
    <w:p w:rsidR="007625DC" w:rsidRPr="007625DC" w:rsidRDefault="007625DC" w:rsidP="007D6A6D">
      <w:pPr>
        <w:rPr>
          <w:rFonts w:ascii="Times New Roman" w:hAnsi="Times New Roman"/>
          <w:sz w:val="24"/>
          <w:szCs w:val="24"/>
        </w:rPr>
      </w:pPr>
    </w:p>
    <w:sectPr w:rsidR="007625DC" w:rsidRPr="007625DC" w:rsidSect="00951C8F">
      <w:footerReference w:type="default" r:id="rId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0A6" w:rsidRDefault="001000A6" w:rsidP="00ED001F">
      <w:pPr>
        <w:spacing w:after="0" w:line="240" w:lineRule="auto"/>
      </w:pPr>
      <w:r>
        <w:separator/>
      </w:r>
    </w:p>
  </w:endnote>
  <w:endnote w:type="continuationSeparator" w:id="0">
    <w:p w:rsidR="001000A6" w:rsidRDefault="001000A6" w:rsidP="00ED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0682086"/>
      <w:docPartObj>
        <w:docPartGallery w:val="Page Numbers (Bottom of Page)"/>
        <w:docPartUnique/>
      </w:docPartObj>
    </w:sdtPr>
    <w:sdtContent>
      <w:p w:rsidR="00EC51D6" w:rsidRDefault="009A5F02">
        <w:pPr>
          <w:pStyle w:val="aa"/>
          <w:jc w:val="center"/>
        </w:pPr>
        <w:r>
          <w:fldChar w:fldCharType="begin"/>
        </w:r>
        <w:r w:rsidR="00EC51D6">
          <w:instrText>PAGE   \* MERGEFORMAT</w:instrText>
        </w:r>
        <w:r>
          <w:fldChar w:fldCharType="separate"/>
        </w:r>
        <w:r w:rsidR="00746CBD">
          <w:rPr>
            <w:noProof/>
          </w:rPr>
          <w:t>24</w:t>
        </w:r>
        <w:r>
          <w:fldChar w:fldCharType="end"/>
        </w:r>
      </w:p>
    </w:sdtContent>
  </w:sdt>
  <w:p w:rsidR="00EC51D6" w:rsidRDefault="00EC51D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0A6" w:rsidRDefault="001000A6" w:rsidP="00ED001F">
      <w:pPr>
        <w:spacing w:after="0" w:line="240" w:lineRule="auto"/>
      </w:pPr>
      <w:r>
        <w:separator/>
      </w:r>
    </w:p>
  </w:footnote>
  <w:footnote w:type="continuationSeparator" w:id="0">
    <w:p w:rsidR="001000A6" w:rsidRDefault="001000A6" w:rsidP="00ED0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28363C"/>
    <w:multiLevelType w:val="hybridMultilevel"/>
    <w:tmpl w:val="A05EE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550033A"/>
    <w:multiLevelType w:val="hybridMultilevel"/>
    <w:tmpl w:val="F4920D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3E4CE3"/>
    <w:multiLevelType w:val="hybridMultilevel"/>
    <w:tmpl w:val="D084F9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414020"/>
    <w:multiLevelType w:val="hybridMultilevel"/>
    <w:tmpl w:val="7CF65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E4715"/>
    <w:multiLevelType w:val="hybridMultilevel"/>
    <w:tmpl w:val="6010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F80"/>
    <w:rsid w:val="000077A7"/>
    <w:rsid w:val="00054B7B"/>
    <w:rsid w:val="00094EE1"/>
    <w:rsid w:val="00096FF8"/>
    <w:rsid w:val="000C4337"/>
    <w:rsid w:val="000F6FAA"/>
    <w:rsid w:val="001000A6"/>
    <w:rsid w:val="0012548B"/>
    <w:rsid w:val="00145C85"/>
    <w:rsid w:val="001944DF"/>
    <w:rsid w:val="001C7159"/>
    <w:rsid w:val="001F6BF8"/>
    <w:rsid w:val="002F65F6"/>
    <w:rsid w:val="0031401C"/>
    <w:rsid w:val="003400B7"/>
    <w:rsid w:val="00384BC0"/>
    <w:rsid w:val="00391F15"/>
    <w:rsid w:val="003C075E"/>
    <w:rsid w:val="003F4F80"/>
    <w:rsid w:val="004315A1"/>
    <w:rsid w:val="00452D0C"/>
    <w:rsid w:val="00460C02"/>
    <w:rsid w:val="00466343"/>
    <w:rsid w:val="00482D8A"/>
    <w:rsid w:val="00496D91"/>
    <w:rsid w:val="00503915"/>
    <w:rsid w:val="005059E2"/>
    <w:rsid w:val="00585B59"/>
    <w:rsid w:val="005F44BB"/>
    <w:rsid w:val="005F5769"/>
    <w:rsid w:val="00646F5D"/>
    <w:rsid w:val="0066041E"/>
    <w:rsid w:val="006A1ED6"/>
    <w:rsid w:val="006B1EC7"/>
    <w:rsid w:val="00706BD7"/>
    <w:rsid w:val="00720DB2"/>
    <w:rsid w:val="0072516F"/>
    <w:rsid w:val="00746CBD"/>
    <w:rsid w:val="007625DC"/>
    <w:rsid w:val="007D6A6D"/>
    <w:rsid w:val="00847B4F"/>
    <w:rsid w:val="00861421"/>
    <w:rsid w:val="00873C84"/>
    <w:rsid w:val="008959C1"/>
    <w:rsid w:val="008A7374"/>
    <w:rsid w:val="008B2B7D"/>
    <w:rsid w:val="00900F68"/>
    <w:rsid w:val="00915985"/>
    <w:rsid w:val="009303D6"/>
    <w:rsid w:val="00951C8F"/>
    <w:rsid w:val="00952BF4"/>
    <w:rsid w:val="00972A28"/>
    <w:rsid w:val="009A5F02"/>
    <w:rsid w:val="009D5B90"/>
    <w:rsid w:val="009F0AB3"/>
    <w:rsid w:val="00A310B0"/>
    <w:rsid w:val="00A439F5"/>
    <w:rsid w:val="00A713FD"/>
    <w:rsid w:val="00A829F4"/>
    <w:rsid w:val="00AC717C"/>
    <w:rsid w:val="00B1516C"/>
    <w:rsid w:val="00B16827"/>
    <w:rsid w:val="00B17CE3"/>
    <w:rsid w:val="00B6103F"/>
    <w:rsid w:val="00B81E8F"/>
    <w:rsid w:val="00B92216"/>
    <w:rsid w:val="00BE4D9E"/>
    <w:rsid w:val="00C85046"/>
    <w:rsid w:val="00CE4718"/>
    <w:rsid w:val="00D13868"/>
    <w:rsid w:val="00D23C14"/>
    <w:rsid w:val="00E36AE7"/>
    <w:rsid w:val="00E664EA"/>
    <w:rsid w:val="00E805E1"/>
    <w:rsid w:val="00EC51D6"/>
    <w:rsid w:val="00ED001F"/>
    <w:rsid w:val="00EE367B"/>
    <w:rsid w:val="00EF14F3"/>
    <w:rsid w:val="00F742BE"/>
    <w:rsid w:val="00FA6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F4F80"/>
    <w:pPr>
      <w:ind w:left="720"/>
      <w:contextualSpacing/>
    </w:pPr>
  </w:style>
  <w:style w:type="paragraph" w:customStyle="1" w:styleId="1">
    <w:name w:val="Абзац списка1"/>
    <w:basedOn w:val="a"/>
    <w:rsid w:val="003F4F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4">
    <w:name w:val="Стиль"/>
    <w:rsid w:val="00E6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E6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7D6A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1C71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7159"/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_"/>
    <w:basedOn w:val="a0"/>
    <w:link w:val="11"/>
    <w:rsid w:val="001C7159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8"/>
    <w:rsid w:val="001C7159"/>
    <w:pPr>
      <w:shd w:val="clear" w:color="auto" w:fill="FFFFFF"/>
      <w:spacing w:after="0" w:line="230" w:lineRule="exact"/>
      <w:jc w:val="both"/>
    </w:pPr>
    <w:rPr>
      <w:rFonts w:ascii="Times New Roman" w:eastAsiaTheme="minorHAnsi" w:hAnsi="Times New Roman" w:cstheme="minorBidi"/>
      <w:lang w:eastAsia="en-US"/>
    </w:rPr>
  </w:style>
  <w:style w:type="paragraph" w:styleId="a9">
    <w:name w:val="No Spacing"/>
    <w:uiPriority w:val="1"/>
    <w:qFormat/>
    <w:rsid w:val="00EF14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ED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001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67</Pages>
  <Words>12765</Words>
  <Characters>72762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2019-09-15T08:36:00Z</cp:lastPrinted>
  <dcterms:created xsi:type="dcterms:W3CDTF">2015-08-12T05:28:00Z</dcterms:created>
  <dcterms:modified xsi:type="dcterms:W3CDTF">2020-11-26T00:48:00Z</dcterms:modified>
</cp:coreProperties>
</file>